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C43B5" w14:paraId="1635EC76" w14:textId="77777777" w:rsidTr="00D05C49">
        <w:tc>
          <w:tcPr>
            <w:tcW w:w="4820" w:type="dxa"/>
          </w:tcPr>
          <w:p w14:paraId="5A22DEA5" w14:textId="77777777" w:rsidR="00CC43B5" w:rsidRDefault="00CC43B5" w:rsidP="00D05C49">
            <w:pPr>
              <w:pStyle w:val="af5"/>
              <w:spacing w:before="65" w:line="276" w:lineRule="auto"/>
              <w:ind w:left="-5355" w:firstLine="0"/>
              <w:rPr>
                <w:rFonts w:ascii="Times New Roman" w:eastAsia="Times New Roman" w:hAnsi="Times New Roman" w:cs="Times New Roman"/>
                <w:spacing w:val="2"/>
                <w:szCs w:val="26"/>
              </w:rPr>
            </w:pPr>
            <w:bookmarkStart w:id="0" w:name="_Hlk80008837"/>
          </w:p>
        </w:tc>
        <w:tc>
          <w:tcPr>
            <w:tcW w:w="4819" w:type="dxa"/>
          </w:tcPr>
          <w:p w14:paraId="06C447CC" w14:textId="2D98C43C" w:rsidR="00CC43B5" w:rsidRDefault="00CC43B5" w:rsidP="00D05C49">
            <w:pPr>
              <w:pStyle w:val="af5"/>
              <w:spacing w:before="65" w:line="276" w:lineRule="auto"/>
              <w:ind w:left="0" w:firstLine="0"/>
              <w:rPr>
                <w:rFonts w:ascii="Times New Roman" w:eastAsia="Times New Roman" w:hAnsi="Times New Roman" w:cs="Times New Roman"/>
                <w:spacing w:val="2"/>
                <w:szCs w:val="26"/>
              </w:rPr>
            </w:pPr>
            <w:r>
              <w:rPr>
                <w:rFonts w:ascii="Times New Roman" w:eastAsia="Times New Roman" w:hAnsi="Times New Roman" w:cs="Times New Roman"/>
                <w:spacing w:val="2"/>
                <w:szCs w:val="26"/>
              </w:rPr>
              <w:t>Приложение № 6</w:t>
            </w:r>
          </w:p>
          <w:p w14:paraId="33030725" w14:textId="77777777" w:rsidR="00CC43B5" w:rsidRDefault="00CC43B5" w:rsidP="00D05C49">
            <w:pPr>
              <w:pStyle w:val="af5"/>
              <w:spacing w:before="65" w:line="276" w:lineRule="auto"/>
              <w:ind w:left="0" w:firstLine="0"/>
              <w:rPr>
                <w:rFonts w:ascii="Times New Roman" w:eastAsia="Times New Roman" w:hAnsi="Times New Roman" w:cs="Times New Roman"/>
                <w:spacing w:val="2"/>
                <w:szCs w:val="26"/>
              </w:rPr>
            </w:pPr>
            <w:r>
              <w:rPr>
                <w:rFonts w:ascii="Times New Roman" w:hAnsi="Times New Roman" w:cs="Times New Roman"/>
              </w:rPr>
              <w:t xml:space="preserve">к Порядку предоставления финансовой поддержки в форме грантов на возмещение части затрат </w:t>
            </w:r>
            <w:r w:rsidRPr="00475E55">
              <w:rPr>
                <w:rFonts w:ascii="Times New Roman" w:hAnsi="Times New Roman" w:cs="Times New Roman"/>
                <w:bCs/>
              </w:rPr>
              <w:t>на уплату процентов по кредитам, полученным в российских кредитных организациях на реализацию инвестиционных проектов</w:t>
            </w:r>
          </w:p>
        </w:tc>
      </w:tr>
    </w:tbl>
    <w:p w14:paraId="26123B35" w14:textId="77777777" w:rsidR="0055336F" w:rsidRDefault="0055336F" w:rsidP="0055336F">
      <w:pPr>
        <w:pStyle w:val="af5"/>
        <w:spacing w:before="65" w:line="276" w:lineRule="auto"/>
        <w:ind w:left="0" w:firstLine="0"/>
        <w:rPr>
          <w:rFonts w:ascii="Times New Roman" w:eastAsia="Times New Roman" w:hAnsi="Times New Roman" w:cs="Times New Roman"/>
          <w:spacing w:val="2"/>
          <w:sz w:val="22"/>
          <w:szCs w:val="26"/>
          <w:lang w:eastAsia="en-US" w:bidi="ar-SA"/>
        </w:rPr>
      </w:pPr>
    </w:p>
    <w:p w14:paraId="212581A1" w14:textId="77777777" w:rsidR="00CC43B5" w:rsidRPr="00884922" w:rsidRDefault="00CC43B5" w:rsidP="00884922">
      <w:pPr>
        <w:pStyle w:val="af5"/>
        <w:ind w:left="136" w:right="193" w:firstLine="709"/>
        <w:contextualSpacing/>
        <w:jc w:val="center"/>
        <w:rPr>
          <w:rFonts w:ascii="Times New Roman" w:hAnsi="Times New Roman" w:cs="Times New Roman"/>
          <w:b/>
          <w:bCs/>
        </w:rPr>
      </w:pPr>
      <w:r w:rsidRPr="00884922">
        <w:rPr>
          <w:rFonts w:ascii="Times New Roman" w:hAnsi="Times New Roman" w:cs="Times New Roman"/>
          <w:b/>
          <w:bCs/>
        </w:rPr>
        <w:t xml:space="preserve">Справка </w:t>
      </w:r>
    </w:p>
    <w:p w14:paraId="36EAC33F" w14:textId="77777777" w:rsidR="00CC43B5" w:rsidRPr="00884922" w:rsidRDefault="00CC43B5" w:rsidP="00884922">
      <w:pPr>
        <w:pStyle w:val="af5"/>
        <w:ind w:left="136" w:right="193" w:firstLine="709"/>
        <w:contextualSpacing/>
        <w:jc w:val="center"/>
        <w:rPr>
          <w:rFonts w:ascii="Times New Roman" w:hAnsi="Times New Roman" w:cs="Times New Roman"/>
          <w:b/>
          <w:bCs/>
        </w:rPr>
      </w:pPr>
      <w:r w:rsidRPr="00884922">
        <w:rPr>
          <w:rFonts w:ascii="Times New Roman" w:hAnsi="Times New Roman" w:cs="Times New Roman"/>
          <w:b/>
          <w:bCs/>
        </w:rPr>
        <w:t>о целевом использовании кредита</w:t>
      </w:r>
    </w:p>
    <w:p w14:paraId="675125D8" w14:textId="77777777" w:rsidR="00CC43B5" w:rsidRPr="00884922" w:rsidRDefault="00CC43B5" w:rsidP="00CC43B5">
      <w:pPr>
        <w:adjustRightInd w:val="0"/>
        <w:jc w:val="center"/>
        <w:rPr>
          <w:rFonts w:ascii="Times New Roman" w:hAnsi="Times New Roman" w:cs="Times New Roman"/>
          <w:sz w:val="24"/>
          <w:szCs w:val="24"/>
          <w:lang w:eastAsia="ru-RU"/>
        </w:rPr>
      </w:pPr>
    </w:p>
    <w:p w14:paraId="2F25C721" w14:textId="77777777" w:rsidR="00CC43B5" w:rsidRPr="00884922" w:rsidRDefault="00CC43B5" w:rsidP="00884922">
      <w:pPr>
        <w:pStyle w:val="af5"/>
        <w:ind w:left="0" w:right="176" w:firstLine="0"/>
        <w:rPr>
          <w:rFonts w:ascii="Times New Roman" w:hAnsi="Times New Roman" w:cs="Times New Roman"/>
          <w:bCs/>
        </w:rPr>
      </w:pPr>
      <w:r w:rsidRPr="00884922">
        <w:rPr>
          <w:rFonts w:ascii="Times New Roman" w:hAnsi="Times New Roman" w:cs="Times New Roman"/>
          <w:bCs/>
        </w:rPr>
        <w:t>Наименование Субъекта промышленности: ______________________________________</w:t>
      </w:r>
    </w:p>
    <w:p w14:paraId="3183BF7D" w14:textId="2B0D6E7B" w:rsidR="0037768B" w:rsidRDefault="0037768B" w:rsidP="00CC43B5">
      <w:pPr>
        <w:pStyle w:val="af5"/>
        <w:ind w:left="0" w:right="176" w:firstLine="0"/>
        <w:rPr>
          <w:rFonts w:ascii="Times New Roman" w:hAnsi="Times New Roman" w:cs="Times New Roman"/>
          <w:bCs/>
        </w:rPr>
      </w:pPr>
      <w:r>
        <w:rPr>
          <w:rFonts w:ascii="Times New Roman" w:hAnsi="Times New Roman" w:cs="Times New Roman"/>
          <w:bCs/>
        </w:rPr>
        <w:t xml:space="preserve">Кредитная </w:t>
      </w:r>
      <w:proofErr w:type="gramStart"/>
      <w:r>
        <w:rPr>
          <w:rFonts w:ascii="Times New Roman" w:hAnsi="Times New Roman" w:cs="Times New Roman"/>
          <w:bCs/>
        </w:rPr>
        <w:t>организация:_</w:t>
      </w:r>
      <w:proofErr w:type="gramEnd"/>
      <w:r>
        <w:rPr>
          <w:rFonts w:ascii="Times New Roman" w:hAnsi="Times New Roman" w:cs="Times New Roman"/>
          <w:bCs/>
        </w:rPr>
        <w:t>______________________________________________________</w:t>
      </w:r>
    </w:p>
    <w:p w14:paraId="575519E6" w14:textId="52A22574" w:rsidR="00CC43B5" w:rsidRPr="00884922" w:rsidRDefault="00CC43B5" w:rsidP="00884922">
      <w:pPr>
        <w:pStyle w:val="af5"/>
        <w:ind w:left="0" w:right="176" w:firstLine="0"/>
        <w:rPr>
          <w:rFonts w:ascii="Times New Roman" w:hAnsi="Times New Roman" w:cs="Times New Roman"/>
          <w:bCs/>
        </w:rPr>
      </w:pPr>
      <w:r w:rsidRPr="00884922">
        <w:rPr>
          <w:rFonts w:ascii="Times New Roman" w:hAnsi="Times New Roman" w:cs="Times New Roman"/>
          <w:bCs/>
        </w:rPr>
        <w:t>Кредитный договор: __________________________________________________________</w:t>
      </w:r>
    </w:p>
    <w:p w14:paraId="76CF6F62" w14:textId="77777777" w:rsidR="00CC43B5" w:rsidRPr="00884922" w:rsidRDefault="00CC43B5" w:rsidP="00884922">
      <w:pPr>
        <w:pStyle w:val="af5"/>
        <w:ind w:left="0" w:right="176" w:firstLine="0"/>
        <w:rPr>
          <w:rFonts w:ascii="Times New Roman" w:hAnsi="Times New Roman" w:cs="Times New Roman"/>
          <w:bCs/>
        </w:rPr>
      </w:pPr>
      <w:r w:rsidRPr="00884922">
        <w:rPr>
          <w:rFonts w:ascii="Times New Roman" w:hAnsi="Times New Roman" w:cs="Times New Roman"/>
          <w:bCs/>
        </w:rPr>
        <w:t>Сумма договора: _____________________________________________________________</w:t>
      </w:r>
    </w:p>
    <w:p w14:paraId="0EF0F2D9" w14:textId="77777777" w:rsidR="00CC43B5" w:rsidRPr="00884922" w:rsidRDefault="00CC43B5" w:rsidP="00884922">
      <w:pPr>
        <w:pStyle w:val="af5"/>
        <w:ind w:left="0" w:right="176" w:firstLine="0"/>
        <w:rPr>
          <w:rFonts w:ascii="Times New Roman" w:hAnsi="Times New Roman" w:cs="Times New Roman"/>
          <w:bCs/>
        </w:rPr>
      </w:pPr>
      <w:r w:rsidRPr="00884922">
        <w:rPr>
          <w:rFonts w:ascii="Times New Roman" w:hAnsi="Times New Roman" w:cs="Times New Roman"/>
          <w:bCs/>
        </w:rPr>
        <w:t>Остаток ссудной задолженности на начало периода</w:t>
      </w:r>
      <w:r w:rsidRPr="00884922">
        <w:rPr>
          <w:rStyle w:val="af4"/>
          <w:rFonts w:ascii="Times New Roman" w:hAnsi="Times New Roman" w:cs="Times New Roman"/>
        </w:rPr>
        <w:footnoteReference w:id="2"/>
      </w:r>
      <w:r w:rsidRPr="00884922">
        <w:rPr>
          <w:rFonts w:ascii="Times New Roman" w:hAnsi="Times New Roman" w:cs="Times New Roman"/>
          <w:bCs/>
        </w:rPr>
        <w:t>, руб.___________________________</w:t>
      </w:r>
    </w:p>
    <w:p w14:paraId="4CA12634" w14:textId="77777777" w:rsidR="00CC43B5" w:rsidRPr="00884922" w:rsidRDefault="00CC43B5" w:rsidP="00884922">
      <w:pPr>
        <w:pStyle w:val="af5"/>
        <w:ind w:left="0" w:right="176" w:firstLine="0"/>
        <w:rPr>
          <w:rFonts w:ascii="Times New Roman" w:hAnsi="Times New Roman" w:cs="Times New Roman"/>
          <w:bCs/>
        </w:rPr>
      </w:pPr>
      <w:r w:rsidRPr="00884922">
        <w:rPr>
          <w:rFonts w:ascii="Times New Roman" w:hAnsi="Times New Roman" w:cs="Times New Roman"/>
          <w:bCs/>
        </w:rPr>
        <w:t>Остаток ссудной задолженности на конец периода, руб.____________________________</w:t>
      </w:r>
    </w:p>
    <w:p w14:paraId="5D437BA5" w14:textId="77777777" w:rsidR="00CC43B5" w:rsidRPr="00884922" w:rsidRDefault="00CC43B5" w:rsidP="00CC43B5">
      <w:pPr>
        <w:adjustRightInd w:val="0"/>
        <w:rPr>
          <w:rFonts w:ascii="Times New Roman" w:hAnsi="Times New Roman" w:cs="Times New Roman"/>
          <w:bCs/>
          <w:sz w:val="24"/>
          <w:szCs w:val="24"/>
        </w:rPr>
      </w:pPr>
      <w:r w:rsidRPr="00884922">
        <w:rPr>
          <w:rFonts w:ascii="Times New Roman" w:hAnsi="Times New Roman" w:cs="Times New Roman"/>
          <w:bCs/>
          <w:sz w:val="24"/>
          <w:szCs w:val="24"/>
        </w:rPr>
        <w:t>Сумма в периоде, направленная на погашение ссудной задолженности________________</w:t>
      </w:r>
    </w:p>
    <w:p w14:paraId="5EBDE9AF" w14:textId="470657FB" w:rsidR="00CC43B5" w:rsidRPr="00884922" w:rsidRDefault="00CC43B5" w:rsidP="00982317">
      <w:pPr>
        <w:pStyle w:val="af5"/>
        <w:spacing w:before="89" w:after="120"/>
        <w:ind w:left="0" w:firstLine="709"/>
        <w:rPr>
          <w:rFonts w:ascii="Times New Roman" w:hAnsi="Times New Roman" w:cs="Times New Roman"/>
        </w:rPr>
      </w:pPr>
      <w:r w:rsidRPr="00884922">
        <w:rPr>
          <w:rFonts w:ascii="Times New Roman" w:hAnsi="Times New Roman" w:cs="Times New Roman"/>
        </w:rPr>
        <w:t>Субъект промышленности настоящим заверяет, что кредит (кредитный договор № ___________________ от____________) используется Субъектом промышленности в</w:t>
      </w:r>
      <w:r w:rsidR="0037768B">
        <w:rPr>
          <w:rFonts w:ascii="Times New Roman" w:hAnsi="Times New Roman" w:cs="Times New Roman"/>
        </w:rPr>
        <w:t xml:space="preserve"> целях реализации инвестиционного проекта «______________________________________» на финансирование следующих видов затрат: </w:t>
      </w:r>
      <w:r w:rsidRPr="00884922">
        <w:rPr>
          <w:rFonts w:ascii="Times New Roman" w:hAnsi="Times New Roman" w:cs="Times New Roman"/>
        </w:rPr>
        <w:t xml:space="preserve"> </w:t>
      </w:r>
    </w:p>
    <w:p w14:paraId="60D3E5D1" w14:textId="26C54E85"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1. приобретение земельных участков и объектов недвижимости;</w:t>
      </w:r>
    </w:p>
    <w:p w14:paraId="3C247292" w14:textId="344612A6"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2. расходы на оплату по договорам строительного подряда, заключенным с целью строительства и (или) реконструкции</w:t>
      </w:r>
      <w:r w:rsidRPr="00982317">
        <w:rPr>
          <w:rFonts w:ascii="Times New Roman" w:hAnsi="Times New Roman" w:cs="Times New Roman"/>
          <w:sz w:val="24"/>
          <w:szCs w:val="24"/>
          <w:lang w:eastAsia="ru-RU"/>
        </w:rPr>
        <w:t>,</w:t>
      </w:r>
      <w:r w:rsidRPr="00982317">
        <w:rPr>
          <w:rFonts w:ascii="Times New Roman" w:hAnsi="Times New Roman" w:cs="Times New Roman"/>
          <w:sz w:val="24"/>
          <w:szCs w:val="24"/>
          <w:lang w:eastAsia="ru-RU" w:bidi="ru-RU"/>
        </w:rPr>
        <w:t xml:space="preserve"> включая монтажные, пусконаладочные, инжиниринговые и иные работы, неразрывно связанные со строительством объекта промышленной инфраструктуры;</w:t>
      </w:r>
    </w:p>
    <w:p w14:paraId="5D4C173D" w14:textId="4501B901"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3. расходы на оплату по договорам, заключенным со сторонними организациями на цели разработки нового продукта/технологии, и подготовка его производства, а именно:</w:t>
      </w:r>
    </w:p>
    <w:p w14:paraId="4B2474F2" w14:textId="77777777"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 опытно-конструкторские и опытно-технологические работы, в том числе промышленный дизайн;</w:t>
      </w:r>
    </w:p>
    <w:p w14:paraId="50A7566F" w14:textId="77777777"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 технические, производственно-технологические, маркетинговые тестирования и испытания;</w:t>
      </w:r>
    </w:p>
    <w:p w14:paraId="3EABB717" w14:textId="77777777"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 xml:space="preserve">- проведение патентных исследований (на патентную чистоту, выявление </w:t>
      </w:r>
      <w:proofErr w:type="spellStart"/>
      <w:r w:rsidRPr="00982317">
        <w:rPr>
          <w:rFonts w:ascii="Times New Roman" w:hAnsi="Times New Roman" w:cs="Times New Roman"/>
          <w:sz w:val="24"/>
          <w:szCs w:val="24"/>
          <w:lang w:eastAsia="ru-RU" w:bidi="ru-RU"/>
        </w:rPr>
        <w:t>охраноспособных</w:t>
      </w:r>
      <w:proofErr w:type="spellEnd"/>
      <w:r w:rsidRPr="00982317">
        <w:rPr>
          <w:rFonts w:ascii="Times New Roman" w:hAnsi="Times New Roman" w:cs="Times New Roman"/>
          <w:sz w:val="24"/>
          <w:szCs w:val="24"/>
          <w:lang w:eastAsia="ru-RU" w:bidi="ru-RU"/>
        </w:rPr>
        <w:t xml:space="preserve"> решений и др.), патентование разработанных решений, в т.ч. зарубежное патентование;</w:t>
      </w:r>
    </w:p>
    <w:p w14:paraId="5C9BD43B" w14:textId="77777777"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 сертификация продукции и услуг, а также расходы, связанные с получением лицензий, сертификатов и иных разрешительных документов, необходимых для реализации инвестиционного проекта;</w:t>
      </w:r>
    </w:p>
    <w:p w14:paraId="6129C455" w14:textId="4488962B"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4. приобретение прав на результаты интеллектуальной деятельности (лицензий и патентов) у российских или иностранных правообладателей;</w:t>
      </w:r>
    </w:p>
    <w:p w14:paraId="1A5DD61C" w14:textId="11EA86AB"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5. расходы на оплату по договорам, заключенным со сторонними организациями на цели инжиниринга:</w:t>
      </w:r>
    </w:p>
    <w:p w14:paraId="1CEBB2DC" w14:textId="77777777"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 обеспечение необходимой адаптации технологического оборудования, оснастки и инженерных коммуникаций, включая разработку технической документации;</w:t>
      </w:r>
    </w:p>
    <w:p w14:paraId="19396EBA" w14:textId="77777777"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lastRenderedPageBreak/>
        <w:t>- проектно-изыскательские работы, в том числе разработка концепции строительства/ремонта зданий, сооружений, коммуникаций для организации производства,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4B599004" w14:textId="5A3947D2" w:rsidR="00982317" w:rsidRPr="00982317" w:rsidRDefault="00982317" w:rsidP="00982317">
      <w:pPr>
        <w:adjustRightInd w:val="0"/>
        <w:spacing w:after="0"/>
        <w:contextualSpacing/>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6. приобретение в собственность российского и/или импортного оборудования как нового, так и бывшего в употреблении (включая принадлежности, технологическую оснастку, ремонтные комплекты), его монтаж, наладка, доставка, таможенные пошлины и сборы, а также иные мероприятия по его подготовке для серийного производства;</w:t>
      </w:r>
    </w:p>
    <w:p w14:paraId="7982FDE0" w14:textId="3948B1B4" w:rsidR="0037768B" w:rsidRDefault="00982317" w:rsidP="00982317">
      <w:pPr>
        <w:adjustRightInd w:val="0"/>
        <w:spacing w:after="120"/>
        <w:jc w:val="both"/>
        <w:rPr>
          <w:rFonts w:ascii="Times New Roman" w:hAnsi="Times New Roman" w:cs="Times New Roman"/>
          <w:sz w:val="24"/>
          <w:szCs w:val="24"/>
          <w:lang w:eastAsia="ru-RU" w:bidi="ru-RU"/>
        </w:rPr>
      </w:pPr>
      <w:r w:rsidRPr="00982317">
        <w:rPr>
          <w:rFonts w:ascii="Times New Roman" w:hAnsi="Times New Roman" w:cs="Times New Roman"/>
          <w:sz w:val="24"/>
          <w:szCs w:val="24"/>
          <w:lang w:eastAsia="ru-RU" w:bidi="ru-RU"/>
        </w:rPr>
        <w:t>7. расходы на закупку комплектующих изделий, сырья, материалов, технологической оснастки и инструмента, используемых в производстве продукции проекта (в объеме до 30 % от суммы кредита).</w:t>
      </w:r>
    </w:p>
    <w:p w14:paraId="6FA4A33E" w14:textId="77777777" w:rsidR="00982317" w:rsidRDefault="00982317" w:rsidP="00982317">
      <w:pPr>
        <w:adjustRightInd w:val="0"/>
        <w:spacing w:after="120"/>
        <w:jc w:val="both"/>
        <w:rPr>
          <w:rFonts w:ascii="Times New Roman" w:hAnsi="Times New Roman" w:cs="Times New Roman"/>
          <w:sz w:val="24"/>
          <w:szCs w:val="24"/>
          <w:lang w:eastAsia="ru-RU"/>
        </w:rPr>
      </w:pPr>
    </w:p>
    <w:p w14:paraId="64CC33A6" w14:textId="3997AC2C" w:rsidR="00CC43B5" w:rsidRDefault="0037768B" w:rsidP="00CC43B5">
      <w:pPr>
        <w:adjustRightInd w:val="0"/>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С</w:t>
      </w:r>
      <w:r w:rsidR="00CC43B5" w:rsidRPr="00884922">
        <w:rPr>
          <w:rFonts w:ascii="Times New Roman" w:hAnsi="Times New Roman" w:cs="Times New Roman"/>
          <w:sz w:val="24"/>
          <w:szCs w:val="24"/>
          <w:lang w:eastAsia="ru-RU"/>
        </w:rPr>
        <w:t>ведения</w:t>
      </w:r>
      <w:r w:rsidR="00884922">
        <w:rPr>
          <w:rStyle w:val="af4"/>
          <w:rFonts w:ascii="Times New Roman" w:hAnsi="Times New Roman" w:cs="Times New Roman"/>
          <w:sz w:val="24"/>
          <w:szCs w:val="24"/>
          <w:lang w:eastAsia="ru-RU"/>
        </w:rPr>
        <w:footnoteReference w:id="3"/>
      </w:r>
      <w:r w:rsidR="00CC43B5" w:rsidRPr="00884922">
        <w:rPr>
          <w:rFonts w:ascii="Times New Roman" w:hAnsi="Times New Roman" w:cs="Times New Roman"/>
          <w:sz w:val="24"/>
          <w:szCs w:val="24"/>
          <w:lang w:eastAsia="ru-RU"/>
        </w:rPr>
        <w:t xml:space="preserve"> о расходовании кредитных средств за процентный период с ___._____.____ по ___._____.____ </w:t>
      </w:r>
      <w:r w:rsidR="00CC43B5" w:rsidRPr="00884922">
        <w:rPr>
          <w:rFonts w:ascii="Times New Roman" w:hAnsi="Times New Roman" w:cs="Times New Roman"/>
          <w:i/>
          <w:iCs/>
          <w:sz w:val="24"/>
          <w:szCs w:val="24"/>
          <w:lang w:eastAsia="ru-RU"/>
        </w:rPr>
        <w:t>(указывается период, за который произведено начисление фактически уплаченных процентов)</w:t>
      </w:r>
    </w:p>
    <w:tbl>
      <w:tblPr>
        <w:tblStyle w:val="af1"/>
        <w:tblW w:w="0" w:type="auto"/>
        <w:tblLook w:val="04A0" w:firstRow="1" w:lastRow="0" w:firstColumn="1" w:lastColumn="0" w:noHBand="0" w:noVBand="1"/>
      </w:tblPr>
      <w:tblGrid>
        <w:gridCol w:w="722"/>
        <w:gridCol w:w="1095"/>
        <w:gridCol w:w="1415"/>
        <w:gridCol w:w="702"/>
        <w:gridCol w:w="945"/>
        <w:gridCol w:w="1512"/>
        <w:gridCol w:w="1957"/>
        <w:gridCol w:w="1563"/>
      </w:tblGrid>
      <w:tr w:rsidR="00884922" w:rsidRPr="00884922" w14:paraId="189B3F16" w14:textId="77777777" w:rsidTr="00530F60">
        <w:tc>
          <w:tcPr>
            <w:tcW w:w="1817" w:type="dxa"/>
            <w:gridSpan w:val="2"/>
          </w:tcPr>
          <w:p w14:paraId="2758773E" w14:textId="2FAC96A7"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Выдача ссуды</w:t>
            </w:r>
          </w:p>
        </w:tc>
        <w:tc>
          <w:tcPr>
            <w:tcW w:w="6531" w:type="dxa"/>
            <w:gridSpan w:val="5"/>
          </w:tcPr>
          <w:p w14:paraId="43F03726" w14:textId="6D6FAD6C"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Использование ссуды</w:t>
            </w:r>
          </w:p>
        </w:tc>
        <w:tc>
          <w:tcPr>
            <w:tcW w:w="1563" w:type="dxa"/>
            <w:vMerge w:val="restart"/>
          </w:tcPr>
          <w:p w14:paraId="6D4A68DB" w14:textId="5C32F518"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Подпункт направления целевого использования согласно пункту 1.5.1 Порядка</w:t>
            </w:r>
          </w:p>
        </w:tc>
      </w:tr>
      <w:tr w:rsidR="00884922" w:rsidRPr="00884922" w14:paraId="3BA85E3A" w14:textId="5AA58980" w:rsidTr="00884922">
        <w:tc>
          <w:tcPr>
            <w:tcW w:w="722" w:type="dxa"/>
          </w:tcPr>
          <w:p w14:paraId="6980E7B5" w14:textId="44B3933A"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Дата</w:t>
            </w:r>
          </w:p>
        </w:tc>
        <w:tc>
          <w:tcPr>
            <w:tcW w:w="1095" w:type="dxa"/>
          </w:tcPr>
          <w:p w14:paraId="5B8D6BCC" w14:textId="77777777"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Сумма кредита/</w:t>
            </w:r>
          </w:p>
          <w:p w14:paraId="1145FF6C" w14:textId="7003C445"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транша</w:t>
            </w:r>
          </w:p>
        </w:tc>
        <w:tc>
          <w:tcPr>
            <w:tcW w:w="1415" w:type="dxa"/>
          </w:tcPr>
          <w:p w14:paraId="45647E98" w14:textId="26E323C0"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Номер платежного поручения</w:t>
            </w:r>
          </w:p>
        </w:tc>
        <w:tc>
          <w:tcPr>
            <w:tcW w:w="702" w:type="dxa"/>
          </w:tcPr>
          <w:p w14:paraId="3B595513" w14:textId="751B11E5"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Дата</w:t>
            </w:r>
          </w:p>
        </w:tc>
        <w:tc>
          <w:tcPr>
            <w:tcW w:w="945" w:type="dxa"/>
          </w:tcPr>
          <w:p w14:paraId="6D219B28" w14:textId="58CF9748"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Сумма</w:t>
            </w:r>
          </w:p>
        </w:tc>
        <w:tc>
          <w:tcPr>
            <w:tcW w:w="1512" w:type="dxa"/>
          </w:tcPr>
          <w:p w14:paraId="3D4A44E4" w14:textId="3DB8D240"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Назначение платежа</w:t>
            </w:r>
          </w:p>
        </w:tc>
        <w:tc>
          <w:tcPr>
            <w:tcW w:w="1957" w:type="dxa"/>
          </w:tcPr>
          <w:p w14:paraId="6541C64D" w14:textId="2BA433AF" w:rsidR="00884922" w:rsidRPr="00884922" w:rsidRDefault="00884922" w:rsidP="00884922">
            <w:pPr>
              <w:adjustRightInd w:val="0"/>
              <w:jc w:val="center"/>
              <w:rPr>
                <w:rFonts w:ascii="Times New Roman" w:hAnsi="Times New Roman" w:cs="Times New Roman"/>
                <w:sz w:val="20"/>
                <w:szCs w:val="20"/>
                <w:lang w:eastAsia="ru-RU"/>
              </w:rPr>
            </w:pPr>
            <w:r w:rsidRPr="00884922">
              <w:rPr>
                <w:rFonts w:ascii="Times New Roman" w:hAnsi="Times New Roman" w:cs="Times New Roman"/>
                <w:sz w:val="20"/>
                <w:szCs w:val="20"/>
                <w:lang w:eastAsia="ru-RU"/>
              </w:rPr>
              <w:t>Получатель (наименование, ИНН)</w:t>
            </w:r>
          </w:p>
        </w:tc>
        <w:tc>
          <w:tcPr>
            <w:tcW w:w="1563" w:type="dxa"/>
            <w:vMerge/>
          </w:tcPr>
          <w:p w14:paraId="1B98DBBA" w14:textId="77777777" w:rsidR="00884922" w:rsidRPr="00884922" w:rsidRDefault="00884922" w:rsidP="00884922">
            <w:pPr>
              <w:adjustRightInd w:val="0"/>
              <w:jc w:val="center"/>
              <w:rPr>
                <w:rFonts w:ascii="Times New Roman" w:hAnsi="Times New Roman" w:cs="Times New Roman"/>
                <w:sz w:val="20"/>
                <w:szCs w:val="20"/>
                <w:lang w:eastAsia="ru-RU"/>
              </w:rPr>
            </w:pPr>
          </w:p>
        </w:tc>
      </w:tr>
      <w:tr w:rsidR="00884922" w:rsidRPr="00884922" w14:paraId="02CCC9FA" w14:textId="52323B72" w:rsidTr="00884922">
        <w:tc>
          <w:tcPr>
            <w:tcW w:w="722" w:type="dxa"/>
          </w:tcPr>
          <w:p w14:paraId="6069123C" w14:textId="77777777" w:rsidR="00884922" w:rsidRPr="00884922" w:rsidRDefault="00884922" w:rsidP="00884922">
            <w:pPr>
              <w:adjustRightInd w:val="0"/>
              <w:jc w:val="center"/>
              <w:rPr>
                <w:rFonts w:ascii="Times New Roman" w:hAnsi="Times New Roman" w:cs="Times New Roman"/>
                <w:sz w:val="20"/>
                <w:szCs w:val="20"/>
                <w:lang w:eastAsia="ru-RU"/>
              </w:rPr>
            </w:pPr>
          </w:p>
        </w:tc>
        <w:tc>
          <w:tcPr>
            <w:tcW w:w="1095" w:type="dxa"/>
          </w:tcPr>
          <w:p w14:paraId="39ED73D8" w14:textId="77777777" w:rsidR="00884922" w:rsidRPr="00884922" w:rsidRDefault="00884922" w:rsidP="00884922">
            <w:pPr>
              <w:adjustRightInd w:val="0"/>
              <w:jc w:val="center"/>
              <w:rPr>
                <w:rFonts w:ascii="Times New Roman" w:hAnsi="Times New Roman" w:cs="Times New Roman"/>
                <w:sz w:val="20"/>
                <w:szCs w:val="20"/>
                <w:lang w:eastAsia="ru-RU"/>
              </w:rPr>
            </w:pPr>
          </w:p>
        </w:tc>
        <w:tc>
          <w:tcPr>
            <w:tcW w:w="1415" w:type="dxa"/>
          </w:tcPr>
          <w:p w14:paraId="6581FC75" w14:textId="77777777" w:rsidR="00884922" w:rsidRPr="00884922" w:rsidRDefault="00884922" w:rsidP="00884922">
            <w:pPr>
              <w:adjustRightInd w:val="0"/>
              <w:jc w:val="center"/>
              <w:rPr>
                <w:rFonts w:ascii="Times New Roman" w:hAnsi="Times New Roman" w:cs="Times New Roman"/>
                <w:sz w:val="20"/>
                <w:szCs w:val="20"/>
                <w:lang w:eastAsia="ru-RU"/>
              </w:rPr>
            </w:pPr>
          </w:p>
        </w:tc>
        <w:tc>
          <w:tcPr>
            <w:tcW w:w="702" w:type="dxa"/>
          </w:tcPr>
          <w:p w14:paraId="46BF1049" w14:textId="77777777" w:rsidR="00884922" w:rsidRPr="00884922" w:rsidRDefault="00884922" w:rsidP="00884922">
            <w:pPr>
              <w:adjustRightInd w:val="0"/>
              <w:jc w:val="center"/>
              <w:rPr>
                <w:rFonts w:ascii="Times New Roman" w:hAnsi="Times New Roman" w:cs="Times New Roman"/>
                <w:sz w:val="20"/>
                <w:szCs w:val="20"/>
                <w:lang w:eastAsia="ru-RU"/>
              </w:rPr>
            </w:pPr>
          </w:p>
        </w:tc>
        <w:tc>
          <w:tcPr>
            <w:tcW w:w="945" w:type="dxa"/>
          </w:tcPr>
          <w:p w14:paraId="2AE09D0F" w14:textId="77777777" w:rsidR="00884922" w:rsidRPr="00884922" w:rsidRDefault="00884922" w:rsidP="00884922">
            <w:pPr>
              <w:adjustRightInd w:val="0"/>
              <w:jc w:val="center"/>
              <w:rPr>
                <w:rFonts w:ascii="Times New Roman" w:hAnsi="Times New Roman" w:cs="Times New Roman"/>
                <w:sz w:val="20"/>
                <w:szCs w:val="20"/>
                <w:lang w:eastAsia="ru-RU"/>
              </w:rPr>
            </w:pPr>
          </w:p>
        </w:tc>
        <w:tc>
          <w:tcPr>
            <w:tcW w:w="1512" w:type="dxa"/>
          </w:tcPr>
          <w:p w14:paraId="05F60871" w14:textId="77777777" w:rsidR="00884922" w:rsidRPr="00884922" w:rsidRDefault="00884922" w:rsidP="00884922">
            <w:pPr>
              <w:adjustRightInd w:val="0"/>
              <w:jc w:val="center"/>
              <w:rPr>
                <w:rFonts w:ascii="Times New Roman" w:hAnsi="Times New Roman" w:cs="Times New Roman"/>
                <w:sz w:val="20"/>
                <w:szCs w:val="20"/>
                <w:lang w:eastAsia="ru-RU"/>
              </w:rPr>
            </w:pPr>
          </w:p>
        </w:tc>
        <w:tc>
          <w:tcPr>
            <w:tcW w:w="1957" w:type="dxa"/>
          </w:tcPr>
          <w:p w14:paraId="4AAE8F2C" w14:textId="77777777" w:rsidR="00884922" w:rsidRPr="00884922" w:rsidRDefault="00884922" w:rsidP="00884922">
            <w:pPr>
              <w:adjustRightInd w:val="0"/>
              <w:jc w:val="center"/>
              <w:rPr>
                <w:rFonts w:ascii="Times New Roman" w:hAnsi="Times New Roman" w:cs="Times New Roman"/>
                <w:sz w:val="20"/>
                <w:szCs w:val="20"/>
                <w:lang w:eastAsia="ru-RU"/>
              </w:rPr>
            </w:pPr>
          </w:p>
        </w:tc>
        <w:tc>
          <w:tcPr>
            <w:tcW w:w="1563" w:type="dxa"/>
          </w:tcPr>
          <w:p w14:paraId="6C1F6C30" w14:textId="77777777" w:rsidR="00884922" w:rsidRPr="00884922" w:rsidRDefault="00884922" w:rsidP="00884922">
            <w:pPr>
              <w:adjustRightInd w:val="0"/>
              <w:jc w:val="center"/>
              <w:rPr>
                <w:rFonts w:ascii="Times New Roman" w:hAnsi="Times New Roman" w:cs="Times New Roman"/>
                <w:sz w:val="20"/>
                <w:szCs w:val="20"/>
                <w:lang w:eastAsia="ru-RU"/>
              </w:rPr>
            </w:pPr>
          </w:p>
        </w:tc>
      </w:tr>
      <w:tr w:rsidR="00884922" w:rsidRPr="00884922" w14:paraId="57017D9E" w14:textId="77777777" w:rsidTr="00884922">
        <w:tc>
          <w:tcPr>
            <w:tcW w:w="3934" w:type="dxa"/>
            <w:gridSpan w:val="4"/>
          </w:tcPr>
          <w:p w14:paraId="26338C43" w14:textId="54DAF842" w:rsidR="00884922" w:rsidRPr="00884922" w:rsidRDefault="00884922" w:rsidP="00884922">
            <w:pPr>
              <w:adjustRightInd w:val="0"/>
              <w:jc w:val="right"/>
              <w:rPr>
                <w:rFonts w:ascii="Times New Roman" w:hAnsi="Times New Roman" w:cs="Times New Roman"/>
                <w:sz w:val="20"/>
                <w:szCs w:val="20"/>
                <w:lang w:eastAsia="ru-RU"/>
              </w:rPr>
            </w:pPr>
            <w:r w:rsidRPr="00884922">
              <w:rPr>
                <w:rFonts w:ascii="Times New Roman" w:hAnsi="Times New Roman" w:cs="Times New Roman"/>
                <w:sz w:val="20"/>
                <w:szCs w:val="20"/>
                <w:lang w:eastAsia="ru-RU"/>
              </w:rPr>
              <w:t>Итого:</w:t>
            </w:r>
          </w:p>
        </w:tc>
        <w:tc>
          <w:tcPr>
            <w:tcW w:w="945" w:type="dxa"/>
          </w:tcPr>
          <w:p w14:paraId="2298A8E1" w14:textId="77777777" w:rsidR="00884922" w:rsidRPr="00884922" w:rsidRDefault="00884922" w:rsidP="00CC43B5">
            <w:pPr>
              <w:adjustRightInd w:val="0"/>
              <w:jc w:val="both"/>
              <w:rPr>
                <w:rFonts w:ascii="Times New Roman" w:hAnsi="Times New Roman" w:cs="Times New Roman"/>
                <w:sz w:val="20"/>
                <w:szCs w:val="20"/>
                <w:lang w:eastAsia="ru-RU"/>
              </w:rPr>
            </w:pPr>
          </w:p>
        </w:tc>
        <w:tc>
          <w:tcPr>
            <w:tcW w:w="1512" w:type="dxa"/>
          </w:tcPr>
          <w:p w14:paraId="55937E9A" w14:textId="5B1C1EBF" w:rsidR="00884922" w:rsidRPr="00884922" w:rsidRDefault="00884922" w:rsidP="00884922">
            <w:pPr>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1957" w:type="dxa"/>
          </w:tcPr>
          <w:p w14:paraId="166CC2FF" w14:textId="09A59660" w:rsidR="00884922" w:rsidRPr="00884922" w:rsidRDefault="00884922" w:rsidP="00884922">
            <w:pPr>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1563" w:type="dxa"/>
          </w:tcPr>
          <w:p w14:paraId="19B37A93" w14:textId="34F3F10C" w:rsidR="00884922" w:rsidRPr="00884922" w:rsidRDefault="00884922" w:rsidP="00884922">
            <w:pPr>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r>
    </w:tbl>
    <w:p w14:paraId="13E67D76" w14:textId="10B0A37E" w:rsidR="008831AB" w:rsidRDefault="008831AB" w:rsidP="00CC43B5">
      <w:pPr>
        <w:adjustRightInd w:val="0"/>
        <w:jc w:val="both"/>
        <w:rPr>
          <w:rFonts w:ascii="Times New Roman" w:hAnsi="Times New Roman" w:cs="Times New Roman"/>
          <w:sz w:val="24"/>
          <w:szCs w:val="24"/>
          <w:lang w:eastAsia="ru-RU"/>
        </w:rPr>
      </w:pPr>
    </w:p>
    <w:p w14:paraId="2C432482" w14:textId="2E94BB12" w:rsidR="008831AB" w:rsidRDefault="008831AB" w:rsidP="00CC43B5">
      <w:pPr>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подтверждение целевого использования кредитных средств, Субъект промышленности предоставляет документы, на основании которого возникло платежное обязательство (договор, спецификации, счет договор оферта и иные документы).</w:t>
      </w:r>
    </w:p>
    <w:p w14:paraId="541A48A0" w14:textId="1C1821C8" w:rsidR="00CC43B5" w:rsidRPr="00884922" w:rsidRDefault="00CC43B5" w:rsidP="00884922">
      <w:pPr>
        <w:adjustRightInd w:val="0"/>
        <w:jc w:val="both"/>
        <w:rPr>
          <w:rFonts w:ascii="Times New Roman" w:hAnsi="Times New Roman" w:cs="Times New Roman"/>
          <w:sz w:val="24"/>
          <w:szCs w:val="24"/>
          <w:lang w:eastAsia="ru-RU"/>
        </w:rPr>
      </w:pPr>
      <w:r w:rsidRPr="00884922">
        <w:rPr>
          <w:rFonts w:ascii="Times New Roman" w:hAnsi="Times New Roman" w:cs="Times New Roman"/>
          <w:sz w:val="24"/>
          <w:szCs w:val="24"/>
          <w:lang w:eastAsia="ru-RU"/>
        </w:rPr>
        <w:t>Субъект промышленности</w:t>
      </w:r>
    </w:p>
    <w:p w14:paraId="4F91DB85" w14:textId="77777777" w:rsidR="00884922" w:rsidRPr="0055336F" w:rsidRDefault="00884922" w:rsidP="00884922">
      <w:pPr>
        <w:adjustRightInd w:val="0"/>
        <w:ind w:firstLine="540"/>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 xml:space="preserve">_____________ </w:t>
      </w:r>
      <w:r w:rsidRPr="0055336F">
        <w:rPr>
          <w:rFonts w:ascii="Times New Roman" w:hAnsi="Times New Roman" w:cs="Times New Roman"/>
          <w:sz w:val="24"/>
          <w:szCs w:val="24"/>
          <w:lang w:eastAsia="ru-RU"/>
        </w:rPr>
        <w:tab/>
      </w:r>
      <w:r w:rsidRPr="0055336F">
        <w:rPr>
          <w:rFonts w:ascii="Times New Roman" w:hAnsi="Times New Roman" w:cs="Times New Roman"/>
          <w:sz w:val="24"/>
          <w:szCs w:val="24"/>
          <w:lang w:eastAsia="ru-RU"/>
        </w:rPr>
        <w:tab/>
        <w:t>________________________           ____________________</w:t>
      </w:r>
    </w:p>
    <w:p w14:paraId="299F5968" w14:textId="77777777" w:rsidR="00884922" w:rsidRPr="00CC43B5" w:rsidRDefault="00884922" w:rsidP="00884922">
      <w:pPr>
        <w:adjustRightInd w:val="0"/>
        <w:ind w:firstLine="540"/>
        <w:jc w:val="both"/>
        <w:rPr>
          <w:rFonts w:ascii="Times New Roman" w:hAnsi="Times New Roman" w:cs="Times New Roman"/>
          <w:i/>
          <w:iCs/>
          <w:sz w:val="20"/>
          <w:szCs w:val="20"/>
          <w:lang w:eastAsia="ru-RU"/>
        </w:rPr>
      </w:pPr>
      <w:r w:rsidRPr="0055336F">
        <w:rPr>
          <w:rFonts w:ascii="Times New Roman" w:hAnsi="Times New Roman" w:cs="Times New Roman"/>
          <w:i/>
          <w:iCs/>
          <w:sz w:val="24"/>
          <w:szCs w:val="24"/>
          <w:lang w:eastAsia="ru-RU"/>
        </w:rPr>
        <w:t xml:space="preserve">  </w:t>
      </w:r>
      <w:r w:rsidRPr="00CC43B5">
        <w:rPr>
          <w:rFonts w:ascii="Times New Roman" w:hAnsi="Times New Roman" w:cs="Times New Roman"/>
          <w:i/>
          <w:iCs/>
          <w:sz w:val="20"/>
          <w:szCs w:val="20"/>
          <w:lang w:eastAsia="ru-RU"/>
        </w:rPr>
        <w:t>(</w:t>
      </w:r>
      <w:proofErr w:type="gramStart"/>
      <w:r w:rsidRPr="00CC43B5">
        <w:rPr>
          <w:rFonts w:ascii="Times New Roman" w:hAnsi="Times New Roman" w:cs="Times New Roman"/>
          <w:i/>
          <w:iCs/>
          <w:sz w:val="20"/>
          <w:szCs w:val="20"/>
          <w:lang w:eastAsia="ru-RU"/>
        </w:rPr>
        <w:t xml:space="preserve">должность)   </w:t>
      </w:r>
      <w:proofErr w:type="gramEnd"/>
      <w:r w:rsidRPr="00CC43B5">
        <w:rPr>
          <w:rFonts w:ascii="Times New Roman" w:hAnsi="Times New Roman" w:cs="Times New Roman"/>
          <w:i/>
          <w:iCs/>
          <w:sz w:val="20"/>
          <w:szCs w:val="20"/>
          <w:lang w:eastAsia="ru-RU"/>
        </w:rPr>
        <w:t xml:space="preserve">   </w:t>
      </w:r>
      <w:r w:rsidRPr="00CC43B5">
        <w:rPr>
          <w:rFonts w:ascii="Times New Roman" w:hAnsi="Times New Roman" w:cs="Times New Roman"/>
          <w:i/>
          <w:iCs/>
          <w:sz w:val="20"/>
          <w:szCs w:val="20"/>
          <w:lang w:eastAsia="ru-RU"/>
        </w:rPr>
        <w:tab/>
      </w:r>
      <w:r w:rsidRPr="00CC43B5">
        <w:rPr>
          <w:rFonts w:ascii="Times New Roman" w:hAnsi="Times New Roman" w:cs="Times New Roman"/>
          <w:i/>
          <w:iCs/>
          <w:sz w:val="20"/>
          <w:szCs w:val="20"/>
          <w:lang w:eastAsia="ru-RU"/>
        </w:rPr>
        <w:tab/>
      </w:r>
      <w:r w:rsidRPr="00CC43B5">
        <w:rPr>
          <w:rFonts w:ascii="Times New Roman" w:hAnsi="Times New Roman" w:cs="Times New Roman"/>
          <w:i/>
          <w:iCs/>
          <w:sz w:val="20"/>
          <w:szCs w:val="20"/>
          <w:lang w:eastAsia="ru-RU"/>
        </w:rPr>
        <w:tab/>
      </w:r>
      <w:r w:rsidRPr="00CC43B5">
        <w:rPr>
          <w:rFonts w:ascii="Times New Roman" w:hAnsi="Times New Roman" w:cs="Times New Roman"/>
          <w:i/>
          <w:iCs/>
          <w:sz w:val="20"/>
          <w:szCs w:val="20"/>
          <w:lang w:eastAsia="ru-RU"/>
        </w:rPr>
        <w:tab/>
        <w:t xml:space="preserve"> (подпис</w:t>
      </w:r>
      <w:r>
        <w:rPr>
          <w:rFonts w:ascii="Times New Roman" w:hAnsi="Times New Roman" w:cs="Times New Roman"/>
          <w:i/>
          <w:iCs/>
          <w:sz w:val="20"/>
          <w:szCs w:val="20"/>
          <w:lang w:eastAsia="ru-RU"/>
        </w:rPr>
        <w:t>ь</w:t>
      </w:r>
      <w:r w:rsidRPr="00CC43B5">
        <w:rPr>
          <w:rFonts w:ascii="Times New Roman" w:hAnsi="Times New Roman" w:cs="Times New Roman"/>
          <w:i/>
          <w:iCs/>
          <w:sz w:val="20"/>
          <w:szCs w:val="20"/>
          <w:lang w:eastAsia="ru-RU"/>
        </w:rPr>
        <w:t xml:space="preserve">)        </w:t>
      </w:r>
      <w:r>
        <w:rPr>
          <w:rFonts w:ascii="Times New Roman" w:hAnsi="Times New Roman" w:cs="Times New Roman"/>
          <w:i/>
          <w:iCs/>
          <w:sz w:val="20"/>
          <w:szCs w:val="20"/>
          <w:lang w:eastAsia="ru-RU"/>
        </w:rPr>
        <w:t xml:space="preserve">   </w:t>
      </w:r>
      <w:r w:rsidRPr="00CC43B5">
        <w:rPr>
          <w:rFonts w:ascii="Times New Roman" w:hAnsi="Times New Roman" w:cs="Times New Roman"/>
          <w:i/>
          <w:iCs/>
          <w:sz w:val="20"/>
          <w:szCs w:val="20"/>
          <w:lang w:eastAsia="ru-RU"/>
        </w:rPr>
        <w:tab/>
      </w:r>
      <w:r>
        <w:rPr>
          <w:rFonts w:ascii="Times New Roman" w:hAnsi="Times New Roman" w:cs="Times New Roman"/>
          <w:i/>
          <w:iCs/>
          <w:sz w:val="20"/>
          <w:szCs w:val="20"/>
          <w:lang w:eastAsia="ru-RU"/>
        </w:rPr>
        <w:t xml:space="preserve">                                 (р</w:t>
      </w:r>
      <w:r w:rsidRPr="00D05C49">
        <w:rPr>
          <w:rFonts w:ascii="Times New Roman" w:hAnsi="Times New Roman" w:cs="Times New Roman"/>
          <w:i/>
          <w:iCs/>
          <w:sz w:val="20"/>
          <w:szCs w:val="20"/>
          <w:lang w:eastAsia="ru-RU"/>
        </w:rPr>
        <w:t>асшифровка подписи</w:t>
      </w:r>
      <w:r w:rsidRPr="00CC43B5">
        <w:rPr>
          <w:rFonts w:ascii="Times New Roman" w:hAnsi="Times New Roman" w:cs="Times New Roman"/>
          <w:i/>
          <w:iCs/>
          <w:sz w:val="20"/>
          <w:szCs w:val="20"/>
          <w:lang w:eastAsia="ru-RU"/>
        </w:rPr>
        <w:t>)</w:t>
      </w:r>
    </w:p>
    <w:p w14:paraId="70E81FBA" w14:textId="77777777" w:rsidR="00CC43B5" w:rsidRPr="00884922" w:rsidRDefault="00CC43B5" w:rsidP="00CC43B5">
      <w:pPr>
        <w:adjustRightInd w:val="0"/>
        <w:ind w:firstLine="540"/>
        <w:jc w:val="both"/>
        <w:rPr>
          <w:rFonts w:ascii="Times New Roman" w:hAnsi="Times New Roman" w:cs="Times New Roman"/>
          <w:i/>
          <w:iCs/>
          <w:sz w:val="24"/>
          <w:szCs w:val="24"/>
          <w:lang w:eastAsia="ru-RU"/>
        </w:rPr>
      </w:pPr>
    </w:p>
    <w:p w14:paraId="1416064E" w14:textId="0D27099B" w:rsidR="00CC43B5" w:rsidRPr="00884922" w:rsidRDefault="00884922" w:rsidP="00CC43B5">
      <w:pPr>
        <w:adjustRightInd w:val="0"/>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Главный бухгалтер</w:t>
      </w:r>
      <w:r w:rsidRPr="00884922">
        <w:rPr>
          <w:rFonts w:ascii="Times New Roman" w:hAnsi="Times New Roman" w:cs="Times New Roman"/>
          <w:sz w:val="24"/>
          <w:szCs w:val="24"/>
          <w:lang w:eastAsia="ru-RU"/>
        </w:rPr>
        <w:t xml:space="preserve"> </w:t>
      </w:r>
      <w:r w:rsidR="00CC43B5" w:rsidRPr="00884922">
        <w:rPr>
          <w:rFonts w:ascii="Times New Roman" w:hAnsi="Times New Roman" w:cs="Times New Roman"/>
          <w:sz w:val="24"/>
          <w:szCs w:val="24"/>
          <w:lang w:eastAsia="ru-RU"/>
        </w:rPr>
        <w:tab/>
      </w:r>
      <w:r w:rsidR="00CC43B5" w:rsidRPr="00884922">
        <w:rPr>
          <w:rFonts w:ascii="Times New Roman" w:hAnsi="Times New Roman" w:cs="Times New Roman"/>
          <w:sz w:val="24"/>
          <w:szCs w:val="24"/>
          <w:lang w:eastAsia="ru-RU"/>
        </w:rPr>
        <w:tab/>
        <w:t xml:space="preserve">________________________           </w:t>
      </w:r>
      <w:r>
        <w:rPr>
          <w:rFonts w:ascii="Times New Roman" w:hAnsi="Times New Roman" w:cs="Times New Roman"/>
          <w:sz w:val="24"/>
          <w:szCs w:val="24"/>
          <w:u w:val="single"/>
          <w:lang w:eastAsia="ru-RU"/>
        </w:rPr>
        <w:t>____________________</w:t>
      </w:r>
    </w:p>
    <w:p w14:paraId="2BFC88D2" w14:textId="61DB66B9" w:rsidR="00CC43B5" w:rsidRPr="00884922" w:rsidRDefault="00CC43B5" w:rsidP="00CC43B5">
      <w:pPr>
        <w:adjustRightInd w:val="0"/>
        <w:ind w:firstLine="540"/>
        <w:jc w:val="both"/>
        <w:rPr>
          <w:rFonts w:ascii="Times New Roman" w:hAnsi="Times New Roman" w:cs="Times New Roman"/>
          <w:i/>
          <w:iCs/>
          <w:sz w:val="24"/>
          <w:szCs w:val="24"/>
          <w:lang w:eastAsia="ru-RU"/>
        </w:rPr>
      </w:pPr>
      <w:r w:rsidRPr="00884922">
        <w:rPr>
          <w:rFonts w:ascii="Times New Roman" w:hAnsi="Times New Roman" w:cs="Times New Roman"/>
          <w:i/>
          <w:iCs/>
          <w:sz w:val="24"/>
          <w:szCs w:val="24"/>
          <w:lang w:eastAsia="ru-RU"/>
        </w:rPr>
        <w:t xml:space="preserve">  </w:t>
      </w:r>
      <w:r w:rsidR="00884922" w:rsidRPr="0055336F">
        <w:rPr>
          <w:rFonts w:ascii="Times New Roman" w:hAnsi="Times New Roman" w:cs="Times New Roman"/>
          <w:i/>
          <w:iCs/>
          <w:sz w:val="24"/>
          <w:szCs w:val="24"/>
          <w:lang w:eastAsia="ru-RU"/>
        </w:rPr>
        <w:t xml:space="preserve">  </w:t>
      </w:r>
      <w:r w:rsidR="00884922" w:rsidRPr="00CC43B5">
        <w:rPr>
          <w:rFonts w:ascii="Times New Roman" w:hAnsi="Times New Roman" w:cs="Times New Roman"/>
          <w:i/>
          <w:iCs/>
          <w:sz w:val="20"/>
          <w:szCs w:val="20"/>
          <w:lang w:eastAsia="ru-RU"/>
        </w:rPr>
        <w:t>(</w:t>
      </w:r>
      <w:proofErr w:type="gramStart"/>
      <w:r w:rsidR="00884922" w:rsidRPr="00CC43B5">
        <w:rPr>
          <w:rFonts w:ascii="Times New Roman" w:hAnsi="Times New Roman" w:cs="Times New Roman"/>
          <w:i/>
          <w:iCs/>
          <w:sz w:val="20"/>
          <w:szCs w:val="20"/>
          <w:lang w:eastAsia="ru-RU"/>
        </w:rPr>
        <w:t xml:space="preserve">должность)   </w:t>
      </w:r>
      <w:proofErr w:type="gramEnd"/>
      <w:r w:rsidR="00884922" w:rsidRPr="00CC43B5">
        <w:rPr>
          <w:rFonts w:ascii="Times New Roman" w:hAnsi="Times New Roman" w:cs="Times New Roman"/>
          <w:i/>
          <w:iCs/>
          <w:sz w:val="20"/>
          <w:szCs w:val="20"/>
          <w:lang w:eastAsia="ru-RU"/>
        </w:rPr>
        <w:t xml:space="preserve">   </w:t>
      </w:r>
      <w:r w:rsidR="00884922" w:rsidRPr="00CC43B5">
        <w:rPr>
          <w:rFonts w:ascii="Times New Roman" w:hAnsi="Times New Roman" w:cs="Times New Roman"/>
          <w:i/>
          <w:iCs/>
          <w:sz w:val="20"/>
          <w:szCs w:val="20"/>
          <w:lang w:eastAsia="ru-RU"/>
        </w:rPr>
        <w:tab/>
      </w:r>
      <w:r w:rsidR="00884922">
        <w:rPr>
          <w:rFonts w:ascii="Times New Roman" w:hAnsi="Times New Roman" w:cs="Times New Roman"/>
          <w:i/>
          <w:iCs/>
          <w:sz w:val="20"/>
          <w:szCs w:val="20"/>
          <w:lang w:eastAsia="ru-RU"/>
        </w:rPr>
        <w:t xml:space="preserve">                </w:t>
      </w:r>
      <w:r w:rsidR="00884922" w:rsidRPr="00CC43B5">
        <w:rPr>
          <w:rFonts w:ascii="Times New Roman" w:hAnsi="Times New Roman" w:cs="Times New Roman"/>
          <w:i/>
          <w:iCs/>
          <w:sz w:val="20"/>
          <w:szCs w:val="20"/>
          <w:lang w:eastAsia="ru-RU"/>
        </w:rPr>
        <w:tab/>
        <w:t xml:space="preserve"> (подпис</w:t>
      </w:r>
      <w:r w:rsidR="00884922">
        <w:rPr>
          <w:rFonts w:ascii="Times New Roman" w:hAnsi="Times New Roman" w:cs="Times New Roman"/>
          <w:i/>
          <w:iCs/>
          <w:sz w:val="20"/>
          <w:szCs w:val="20"/>
          <w:lang w:eastAsia="ru-RU"/>
        </w:rPr>
        <w:t>ь</w:t>
      </w:r>
      <w:r w:rsidR="00884922" w:rsidRPr="00CC43B5">
        <w:rPr>
          <w:rFonts w:ascii="Times New Roman" w:hAnsi="Times New Roman" w:cs="Times New Roman"/>
          <w:i/>
          <w:iCs/>
          <w:sz w:val="20"/>
          <w:szCs w:val="20"/>
          <w:lang w:eastAsia="ru-RU"/>
        </w:rPr>
        <w:t xml:space="preserve">)        </w:t>
      </w:r>
      <w:r w:rsidR="00884922">
        <w:rPr>
          <w:rFonts w:ascii="Times New Roman" w:hAnsi="Times New Roman" w:cs="Times New Roman"/>
          <w:i/>
          <w:iCs/>
          <w:sz w:val="20"/>
          <w:szCs w:val="20"/>
          <w:lang w:eastAsia="ru-RU"/>
        </w:rPr>
        <w:t xml:space="preserve">   </w:t>
      </w:r>
      <w:r w:rsidR="00884922" w:rsidRPr="00CC43B5">
        <w:rPr>
          <w:rFonts w:ascii="Times New Roman" w:hAnsi="Times New Roman" w:cs="Times New Roman"/>
          <w:i/>
          <w:iCs/>
          <w:sz w:val="20"/>
          <w:szCs w:val="20"/>
          <w:lang w:eastAsia="ru-RU"/>
        </w:rPr>
        <w:tab/>
      </w:r>
      <w:r w:rsidR="00884922">
        <w:rPr>
          <w:rFonts w:ascii="Times New Roman" w:hAnsi="Times New Roman" w:cs="Times New Roman"/>
          <w:i/>
          <w:iCs/>
          <w:sz w:val="20"/>
          <w:szCs w:val="20"/>
          <w:lang w:eastAsia="ru-RU"/>
        </w:rPr>
        <w:t xml:space="preserve">                                 (р</w:t>
      </w:r>
      <w:r w:rsidR="00884922" w:rsidRPr="00D05C49">
        <w:rPr>
          <w:rFonts w:ascii="Times New Roman" w:hAnsi="Times New Roman" w:cs="Times New Roman"/>
          <w:i/>
          <w:iCs/>
          <w:sz w:val="20"/>
          <w:szCs w:val="20"/>
          <w:lang w:eastAsia="ru-RU"/>
        </w:rPr>
        <w:t>асшифровка подписи</w:t>
      </w:r>
      <w:r w:rsidR="00884922" w:rsidRPr="00CC43B5">
        <w:rPr>
          <w:rFonts w:ascii="Times New Roman" w:hAnsi="Times New Roman" w:cs="Times New Roman"/>
          <w:i/>
          <w:iCs/>
          <w:sz w:val="20"/>
          <w:szCs w:val="20"/>
          <w:lang w:eastAsia="ru-RU"/>
        </w:rPr>
        <w:t>)</w:t>
      </w:r>
    </w:p>
    <w:p w14:paraId="66B0FC54" w14:textId="77777777" w:rsidR="00CC43B5" w:rsidRPr="00982317" w:rsidRDefault="00CC43B5" w:rsidP="00CC43B5">
      <w:pPr>
        <w:adjustRightInd w:val="0"/>
        <w:ind w:firstLine="540"/>
        <w:jc w:val="both"/>
        <w:rPr>
          <w:rFonts w:ascii="Times New Roman" w:hAnsi="Times New Roman" w:cs="Times New Roman"/>
          <w:sz w:val="24"/>
          <w:szCs w:val="24"/>
          <w:lang w:eastAsia="ru-RU"/>
        </w:rPr>
      </w:pPr>
      <w:r w:rsidRPr="00982317">
        <w:rPr>
          <w:rFonts w:ascii="Times New Roman" w:hAnsi="Times New Roman" w:cs="Times New Roman"/>
          <w:sz w:val="24"/>
          <w:szCs w:val="24"/>
          <w:lang w:eastAsia="ru-RU"/>
        </w:rPr>
        <w:t>М.П.</w:t>
      </w:r>
    </w:p>
    <w:p w14:paraId="0F607958" w14:textId="77777777" w:rsidR="00884922" w:rsidRPr="00982317" w:rsidRDefault="00884922" w:rsidP="00CC43B5">
      <w:pPr>
        <w:adjustRightInd w:val="0"/>
        <w:ind w:firstLine="540"/>
        <w:jc w:val="both"/>
        <w:rPr>
          <w:rFonts w:ascii="Times New Roman" w:hAnsi="Times New Roman" w:cs="Times New Roman"/>
          <w:sz w:val="24"/>
          <w:szCs w:val="24"/>
          <w:lang w:eastAsia="ru-RU"/>
        </w:rPr>
      </w:pPr>
    </w:p>
    <w:p w14:paraId="7D4C3305" w14:textId="51FDD53C" w:rsidR="00CC43B5" w:rsidRPr="00982317" w:rsidRDefault="00884922" w:rsidP="00CC43B5">
      <w:pPr>
        <w:adjustRightInd w:val="0"/>
        <w:ind w:firstLine="540"/>
        <w:jc w:val="both"/>
        <w:rPr>
          <w:rFonts w:ascii="Times New Roman" w:hAnsi="Times New Roman" w:cs="Times New Roman"/>
        </w:rPr>
      </w:pPr>
      <w:r w:rsidRPr="00982317">
        <w:rPr>
          <w:rFonts w:ascii="Times New Roman" w:hAnsi="Times New Roman" w:cs="Times New Roman"/>
          <w:sz w:val="24"/>
          <w:szCs w:val="24"/>
          <w:lang w:eastAsia="ru-RU"/>
        </w:rPr>
        <w:t>«</w:t>
      </w:r>
      <w:r w:rsidR="00CC43B5" w:rsidRPr="00982317">
        <w:rPr>
          <w:rFonts w:ascii="Times New Roman" w:hAnsi="Times New Roman" w:cs="Times New Roman"/>
          <w:sz w:val="24"/>
          <w:szCs w:val="24"/>
          <w:lang w:eastAsia="ru-RU"/>
        </w:rPr>
        <w:t>__</w:t>
      </w:r>
      <w:r w:rsidRPr="00982317">
        <w:rPr>
          <w:rFonts w:ascii="Times New Roman" w:hAnsi="Times New Roman" w:cs="Times New Roman"/>
          <w:sz w:val="24"/>
          <w:szCs w:val="24"/>
          <w:lang w:eastAsia="ru-RU"/>
        </w:rPr>
        <w:t>_»</w:t>
      </w:r>
      <w:r w:rsidR="00CC43B5" w:rsidRPr="00982317">
        <w:rPr>
          <w:rFonts w:ascii="Times New Roman" w:hAnsi="Times New Roman" w:cs="Times New Roman"/>
          <w:sz w:val="24"/>
          <w:szCs w:val="24"/>
          <w:lang w:eastAsia="ru-RU"/>
        </w:rPr>
        <w:t xml:space="preserve"> _______________ 202__ г.</w:t>
      </w:r>
      <w:r w:rsidR="00CC43B5" w:rsidRPr="00982317">
        <w:rPr>
          <w:rFonts w:ascii="Times New Roman" w:hAnsi="Times New Roman" w:cs="Times New Roman"/>
          <w:lang w:eastAsia="ru-RU"/>
        </w:rPr>
        <w:tab/>
      </w:r>
    </w:p>
    <w:bookmarkEnd w:id="0"/>
    <w:p w14:paraId="7693018F" w14:textId="2CEFEDCE" w:rsidR="00F64770" w:rsidRDefault="00F64770" w:rsidP="0055336F">
      <w:pPr>
        <w:pStyle w:val="af"/>
        <w:widowControl w:val="0"/>
        <w:spacing w:before="65" w:after="0" w:line="276" w:lineRule="auto"/>
        <w:ind w:left="5240"/>
        <w:contextualSpacing w:val="0"/>
        <w:jc w:val="both"/>
        <w:rPr>
          <w:rFonts w:ascii="Times New Roman" w:hAnsi="Times New Roman" w:cs="Times New Roman"/>
          <w:sz w:val="24"/>
          <w:szCs w:val="24"/>
        </w:rPr>
      </w:pPr>
    </w:p>
    <w:sectPr w:rsidR="00F64770" w:rsidSect="002B007A">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2542" w14:textId="77777777" w:rsidR="00085B08" w:rsidRDefault="00085B08">
      <w:pPr>
        <w:spacing w:after="0" w:line="240" w:lineRule="auto"/>
      </w:pPr>
      <w:r>
        <w:separator/>
      </w:r>
    </w:p>
  </w:endnote>
  <w:endnote w:type="continuationSeparator" w:id="0">
    <w:p w14:paraId="4FAA2CCC" w14:textId="77777777" w:rsidR="00085B08" w:rsidRDefault="00085B08">
      <w:pPr>
        <w:spacing w:after="0" w:line="240" w:lineRule="auto"/>
      </w:pPr>
      <w:r>
        <w:continuationSeparator/>
      </w:r>
    </w:p>
  </w:endnote>
  <w:endnote w:type="continuationNotice" w:id="1">
    <w:p w14:paraId="7172AA1B" w14:textId="77777777" w:rsidR="00085B08" w:rsidRDefault="00085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44677467"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A1448">
          <w:rPr>
            <w:rFonts w:ascii="Times New Roman" w:hAnsi="Times New Roman" w:cs="Times New Roman"/>
            <w:noProof/>
            <w:sz w:val="20"/>
            <w:szCs w:val="20"/>
          </w:rPr>
          <w:t>30</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31ED" w14:textId="77777777" w:rsidR="00085B08" w:rsidRDefault="00085B08">
      <w:pPr>
        <w:spacing w:after="0" w:line="240" w:lineRule="auto"/>
      </w:pPr>
      <w:r>
        <w:separator/>
      </w:r>
    </w:p>
  </w:footnote>
  <w:footnote w:type="continuationSeparator" w:id="0">
    <w:p w14:paraId="67B85E0F" w14:textId="77777777" w:rsidR="00085B08" w:rsidRDefault="00085B08">
      <w:pPr>
        <w:spacing w:after="0" w:line="240" w:lineRule="auto"/>
      </w:pPr>
      <w:r>
        <w:continuationSeparator/>
      </w:r>
    </w:p>
  </w:footnote>
  <w:footnote w:type="continuationNotice" w:id="1">
    <w:p w14:paraId="5EF2CEB7" w14:textId="77777777" w:rsidR="00085B08" w:rsidRDefault="00085B08">
      <w:pPr>
        <w:spacing w:after="0" w:line="240" w:lineRule="auto"/>
      </w:pPr>
    </w:p>
  </w:footnote>
  <w:footnote w:id="2">
    <w:p w14:paraId="6F4E44B2" w14:textId="5EB8BE99" w:rsidR="00CC43B5" w:rsidRPr="00050EF2" w:rsidRDefault="00CC43B5" w:rsidP="00CC43B5">
      <w:pPr>
        <w:pStyle w:val="af2"/>
        <w:jc w:val="both"/>
        <w:rPr>
          <w:rFonts w:ascii="Times New Roman" w:hAnsi="Times New Roman"/>
        </w:rPr>
      </w:pPr>
      <w:r w:rsidRPr="00050EF2">
        <w:rPr>
          <w:rStyle w:val="af4"/>
          <w:rFonts w:ascii="Times New Roman" w:hAnsi="Times New Roman"/>
        </w:rPr>
        <w:footnoteRef/>
      </w:r>
      <w:r w:rsidRPr="00050EF2">
        <w:rPr>
          <w:rFonts w:ascii="Times New Roman" w:hAnsi="Times New Roman"/>
        </w:rPr>
        <w:t xml:space="preserve"> Остаток ссудной задолженности по кредитному договору на начало первого периода, в котором подается Заявка на получение Гранта, должен быть нулевым. Остаток ссудной задолженности на начало каждого последующего периода должен равняться остатку ссудной задолженности, указанному в Справке о целевом использовании кредита на конец предыдущего периода.</w:t>
      </w:r>
    </w:p>
  </w:footnote>
  <w:footnote w:id="3">
    <w:p w14:paraId="0AB4D540" w14:textId="63EB5940" w:rsidR="00884922" w:rsidRDefault="00884922" w:rsidP="00884922">
      <w:pPr>
        <w:pStyle w:val="af2"/>
        <w:jc w:val="both"/>
      </w:pPr>
      <w:r>
        <w:rPr>
          <w:rStyle w:val="af4"/>
        </w:rPr>
        <w:footnoteRef/>
      </w:r>
      <w:r>
        <w:t xml:space="preserve"> </w:t>
      </w:r>
      <w:r w:rsidRPr="00884922">
        <w:rPr>
          <w:rFonts w:ascii="Times New Roman" w:hAnsi="Times New Roman"/>
        </w:rPr>
        <w:t>Форма является рекомендованной и может быть изменена при услови</w:t>
      </w:r>
      <w:r>
        <w:rPr>
          <w:rFonts w:ascii="Times New Roman" w:hAnsi="Times New Roman"/>
        </w:rPr>
        <w:t>и сохранения всех указанных в форме сведений.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7329282">
    <w:abstractNumId w:val="25"/>
  </w:num>
  <w:num w:numId="2" w16cid:durableId="2032683476">
    <w:abstractNumId w:val="11"/>
  </w:num>
  <w:num w:numId="3" w16cid:durableId="987366296">
    <w:abstractNumId w:val="18"/>
  </w:num>
  <w:num w:numId="4" w16cid:durableId="1969511685">
    <w:abstractNumId w:val="16"/>
  </w:num>
  <w:num w:numId="5" w16cid:durableId="653727316">
    <w:abstractNumId w:val="36"/>
  </w:num>
  <w:num w:numId="6" w16cid:durableId="2071003975">
    <w:abstractNumId w:val="49"/>
  </w:num>
  <w:num w:numId="7" w16cid:durableId="777139892">
    <w:abstractNumId w:val="17"/>
  </w:num>
  <w:num w:numId="8" w16cid:durableId="860776762">
    <w:abstractNumId w:val="48"/>
  </w:num>
  <w:num w:numId="9" w16cid:durableId="1672174419">
    <w:abstractNumId w:val="21"/>
  </w:num>
  <w:num w:numId="10" w16cid:durableId="2074162391">
    <w:abstractNumId w:val="30"/>
  </w:num>
  <w:num w:numId="11" w16cid:durableId="1198815955">
    <w:abstractNumId w:val="6"/>
  </w:num>
  <w:num w:numId="12" w16cid:durableId="539636307">
    <w:abstractNumId w:val="7"/>
  </w:num>
  <w:num w:numId="13" w16cid:durableId="354891380">
    <w:abstractNumId w:val="12"/>
  </w:num>
  <w:num w:numId="14" w16cid:durableId="606737264">
    <w:abstractNumId w:val="5"/>
  </w:num>
  <w:num w:numId="15" w16cid:durableId="57214541">
    <w:abstractNumId w:val="33"/>
  </w:num>
  <w:num w:numId="16" w16cid:durableId="1514608898">
    <w:abstractNumId w:val="15"/>
  </w:num>
  <w:num w:numId="17" w16cid:durableId="2033453256">
    <w:abstractNumId w:val="28"/>
  </w:num>
  <w:num w:numId="18" w16cid:durableId="1590699088">
    <w:abstractNumId w:val="22"/>
  </w:num>
  <w:num w:numId="19" w16cid:durableId="177425770">
    <w:abstractNumId w:val="42"/>
  </w:num>
  <w:num w:numId="20" w16cid:durableId="458381079">
    <w:abstractNumId w:val="14"/>
  </w:num>
  <w:num w:numId="21" w16cid:durableId="1946113405">
    <w:abstractNumId w:val="43"/>
  </w:num>
  <w:num w:numId="22" w16cid:durableId="69932647">
    <w:abstractNumId w:val="4"/>
  </w:num>
  <w:num w:numId="23" w16cid:durableId="1486625178">
    <w:abstractNumId w:val="2"/>
  </w:num>
  <w:num w:numId="24" w16cid:durableId="2085760931">
    <w:abstractNumId w:val="3"/>
  </w:num>
  <w:num w:numId="25" w16cid:durableId="2007855529">
    <w:abstractNumId w:val="47"/>
  </w:num>
  <w:num w:numId="26" w16cid:durableId="1079401813">
    <w:abstractNumId w:val="8"/>
  </w:num>
  <w:num w:numId="27" w16cid:durableId="1776291276">
    <w:abstractNumId w:val="26"/>
  </w:num>
  <w:num w:numId="28" w16cid:durableId="854154928">
    <w:abstractNumId w:val="39"/>
  </w:num>
  <w:num w:numId="29" w16cid:durableId="7296541">
    <w:abstractNumId w:val="41"/>
  </w:num>
  <w:num w:numId="30" w16cid:durableId="82531564">
    <w:abstractNumId w:val="29"/>
  </w:num>
  <w:num w:numId="31" w16cid:durableId="2124494376">
    <w:abstractNumId w:val="20"/>
  </w:num>
  <w:num w:numId="32" w16cid:durableId="2139495452">
    <w:abstractNumId w:val="32"/>
  </w:num>
  <w:num w:numId="33" w16cid:durableId="158035639">
    <w:abstractNumId w:val="38"/>
  </w:num>
  <w:num w:numId="34" w16cid:durableId="749424031">
    <w:abstractNumId w:val="27"/>
  </w:num>
  <w:num w:numId="35" w16cid:durableId="1400404125">
    <w:abstractNumId w:val="44"/>
  </w:num>
  <w:num w:numId="36" w16cid:durableId="171579083">
    <w:abstractNumId w:val="1"/>
  </w:num>
  <w:num w:numId="37" w16cid:durableId="638145539">
    <w:abstractNumId w:val="40"/>
  </w:num>
  <w:num w:numId="38" w16cid:durableId="919022988">
    <w:abstractNumId w:val="23"/>
  </w:num>
  <w:num w:numId="39" w16cid:durableId="1476602833">
    <w:abstractNumId w:val="13"/>
  </w:num>
  <w:num w:numId="40" w16cid:durableId="629166075">
    <w:abstractNumId w:val="24"/>
  </w:num>
  <w:num w:numId="41" w16cid:durableId="667901088">
    <w:abstractNumId w:val="31"/>
  </w:num>
  <w:num w:numId="42" w16cid:durableId="1345401331">
    <w:abstractNumId w:val="45"/>
  </w:num>
  <w:num w:numId="43" w16cid:durableId="660550340">
    <w:abstractNumId w:val="35"/>
  </w:num>
  <w:num w:numId="44" w16cid:durableId="241763726">
    <w:abstractNumId w:val="19"/>
  </w:num>
  <w:num w:numId="45" w16cid:durableId="454983366">
    <w:abstractNumId w:val="10"/>
  </w:num>
  <w:num w:numId="46" w16cid:durableId="626467505">
    <w:abstractNumId w:val="37"/>
  </w:num>
  <w:num w:numId="47" w16cid:durableId="486483346">
    <w:abstractNumId w:val="0"/>
  </w:num>
  <w:num w:numId="48" w16cid:durableId="686058218">
    <w:abstractNumId w:val="9"/>
  </w:num>
  <w:num w:numId="49" w16cid:durableId="498665369">
    <w:abstractNumId w:val="46"/>
  </w:num>
  <w:num w:numId="50" w16cid:durableId="7729413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4F32"/>
    <w:rsid w:val="0000649A"/>
    <w:rsid w:val="00006B36"/>
    <w:rsid w:val="00012F78"/>
    <w:rsid w:val="00015015"/>
    <w:rsid w:val="00026C5C"/>
    <w:rsid w:val="00035AAB"/>
    <w:rsid w:val="00036178"/>
    <w:rsid w:val="000517F9"/>
    <w:rsid w:val="00060A0F"/>
    <w:rsid w:val="00075B5F"/>
    <w:rsid w:val="000851C8"/>
    <w:rsid w:val="00085B08"/>
    <w:rsid w:val="00090E77"/>
    <w:rsid w:val="00095076"/>
    <w:rsid w:val="000A0216"/>
    <w:rsid w:val="000A6018"/>
    <w:rsid w:val="000A6E3D"/>
    <w:rsid w:val="000B5A6E"/>
    <w:rsid w:val="000D6063"/>
    <w:rsid w:val="000F683B"/>
    <w:rsid w:val="00122E08"/>
    <w:rsid w:val="00131796"/>
    <w:rsid w:val="00133C13"/>
    <w:rsid w:val="00133F2A"/>
    <w:rsid w:val="001406A6"/>
    <w:rsid w:val="00153CBC"/>
    <w:rsid w:val="00153CC3"/>
    <w:rsid w:val="00176ABA"/>
    <w:rsid w:val="00177C68"/>
    <w:rsid w:val="001975A3"/>
    <w:rsid w:val="001A3D0B"/>
    <w:rsid w:val="001A67F6"/>
    <w:rsid w:val="001B0656"/>
    <w:rsid w:val="001C6827"/>
    <w:rsid w:val="001D7A5F"/>
    <w:rsid w:val="001E2CBE"/>
    <w:rsid w:val="001F1855"/>
    <w:rsid w:val="001F1CE7"/>
    <w:rsid w:val="001F2F64"/>
    <w:rsid w:val="001F5527"/>
    <w:rsid w:val="00205384"/>
    <w:rsid w:val="00207214"/>
    <w:rsid w:val="002102FE"/>
    <w:rsid w:val="002113FB"/>
    <w:rsid w:val="00227303"/>
    <w:rsid w:val="00245806"/>
    <w:rsid w:val="00256665"/>
    <w:rsid w:val="002604AD"/>
    <w:rsid w:val="002618B6"/>
    <w:rsid w:val="0027785B"/>
    <w:rsid w:val="00277AD9"/>
    <w:rsid w:val="002834D5"/>
    <w:rsid w:val="002A29EB"/>
    <w:rsid w:val="002A660F"/>
    <w:rsid w:val="002B007A"/>
    <w:rsid w:val="002B5DDD"/>
    <w:rsid w:val="002C3939"/>
    <w:rsid w:val="002C3DA8"/>
    <w:rsid w:val="002C6418"/>
    <w:rsid w:val="002D586F"/>
    <w:rsid w:val="002E4BC4"/>
    <w:rsid w:val="002E5944"/>
    <w:rsid w:val="002E6C0E"/>
    <w:rsid w:val="002F028E"/>
    <w:rsid w:val="002F04F1"/>
    <w:rsid w:val="003007B5"/>
    <w:rsid w:val="003130AE"/>
    <w:rsid w:val="0033171E"/>
    <w:rsid w:val="00335EA6"/>
    <w:rsid w:val="00342F58"/>
    <w:rsid w:val="00352C8E"/>
    <w:rsid w:val="003600DA"/>
    <w:rsid w:val="0037768B"/>
    <w:rsid w:val="00385FE8"/>
    <w:rsid w:val="003A3AFD"/>
    <w:rsid w:val="003A44D3"/>
    <w:rsid w:val="003A5496"/>
    <w:rsid w:val="003B36AB"/>
    <w:rsid w:val="003C4C4C"/>
    <w:rsid w:val="003C4F9C"/>
    <w:rsid w:val="003C6B93"/>
    <w:rsid w:val="003D5B04"/>
    <w:rsid w:val="003E1EFE"/>
    <w:rsid w:val="003F03E9"/>
    <w:rsid w:val="003F20E8"/>
    <w:rsid w:val="00411375"/>
    <w:rsid w:val="00411BF3"/>
    <w:rsid w:val="0042087E"/>
    <w:rsid w:val="00421886"/>
    <w:rsid w:val="00424E26"/>
    <w:rsid w:val="0042574C"/>
    <w:rsid w:val="00436A2A"/>
    <w:rsid w:val="004671CD"/>
    <w:rsid w:val="00475E55"/>
    <w:rsid w:val="0048767A"/>
    <w:rsid w:val="004A0990"/>
    <w:rsid w:val="004B6462"/>
    <w:rsid w:val="004B7FC7"/>
    <w:rsid w:val="004D0CAE"/>
    <w:rsid w:val="004D2D31"/>
    <w:rsid w:val="004D2E8D"/>
    <w:rsid w:val="004D3E13"/>
    <w:rsid w:val="004E2849"/>
    <w:rsid w:val="004F0540"/>
    <w:rsid w:val="004F5F22"/>
    <w:rsid w:val="00514FD9"/>
    <w:rsid w:val="00522AF4"/>
    <w:rsid w:val="005312DD"/>
    <w:rsid w:val="00537645"/>
    <w:rsid w:val="0054267D"/>
    <w:rsid w:val="005467C2"/>
    <w:rsid w:val="00547680"/>
    <w:rsid w:val="0055336F"/>
    <w:rsid w:val="005549DF"/>
    <w:rsid w:val="00557535"/>
    <w:rsid w:val="005651A8"/>
    <w:rsid w:val="00586ADA"/>
    <w:rsid w:val="0058776D"/>
    <w:rsid w:val="00591E58"/>
    <w:rsid w:val="005A5DD0"/>
    <w:rsid w:val="005B03B7"/>
    <w:rsid w:val="005C57D7"/>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CCF"/>
    <w:rsid w:val="00641A0C"/>
    <w:rsid w:val="0064237E"/>
    <w:rsid w:val="00652B06"/>
    <w:rsid w:val="00653C1A"/>
    <w:rsid w:val="00655A61"/>
    <w:rsid w:val="00657A74"/>
    <w:rsid w:val="00665B88"/>
    <w:rsid w:val="006704C6"/>
    <w:rsid w:val="006736CC"/>
    <w:rsid w:val="0067694D"/>
    <w:rsid w:val="00694D93"/>
    <w:rsid w:val="006979DF"/>
    <w:rsid w:val="006B1F33"/>
    <w:rsid w:val="006C04B3"/>
    <w:rsid w:val="006D3DDF"/>
    <w:rsid w:val="006E21D9"/>
    <w:rsid w:val="006E3448"/>
    <w:rsid w:val="006E35E1"/>
    <w:rsid w:val="006E3C57"/>
    <w:rsid w:val="006F38A2"/>
    <w:rsid w:val="006F43B7"/>
    <w:rsid w:val="006F7411"/>
    <w:rsid w:val="0070013D"/>
    <w:rsid w:val="00702995"/>
    <w:rsid w:val="00702C7B"/>
    <w:rsid w:val="00706F5F"/>
    <w:rsid w:val="00712749"/>
    <w:rsid w:val="00715699"/>
    <w:rsid w:val="00717C62"/>
    <w:rsid w:val="0072474A"/>
    <w:rsid w:val="0072508C"/>
    <w:rsid w:val="00730AAE"/>
    <w:rsid w:val="00744560"/>
    <w:rsid w:val="007547C3"/>
    <w:rsid w:val="007548A4"/>
    <w:rsid w:val="00762B08"/>
    <w:rsid w:val="007631DF"/>
    <w:rsid w:val="00763AA0"/>
    <w:rsid w:val="00787B78"/>
    <w:rsid w:val="00793860"/>
    <w:rsid w:val="007938AE"/>
    <w:rsid w:val="00793FBB"/>
    <w:rsid w:val="00796439"/>
    <w:rsid w:val="007B0C6D"/>
    <w:rsid w:val="007B6B26"/>
    <w:rsid w:val="007D522C"/>
    <w:rsid w:val="007D5E88"/>
    <w:rsid w:val="007D7FF9"/>
    <w:rsid w:val="007F0094"/>
    <w:rsid w:val="007F13DA"/>
    <w:rsid w:val="00824982"/>
    <w:rsid w:val="008307E2"/>
    <w:rsid w:val="008424E9"/>
    <w:rsid w:val="00870B75"/>
    <w:rsid w:val="00872CA4"/>
    <w:rsid w:val="0088174A"/>
    <w:rsid w:val="008831AB"/>
    <w:rsid w:val="008840F8"/>
    <w:rsid w:val="00884922"/>
    <w:rsid w:val="008A10FD"/>
    <w:rsid w:val="008A2C3E"/>
    <w:rsid w:val="008A2DEC"/>
    <w:rsid w:val="008B06AA"/>
    <w:rsid w:val="008B45B5"/>
    <w:rsid w:val="008B5F79"/>
    <w:rsid w:val="008C125B"/>
    <w:rsid w:val="008C623D"/>
    <w:rsid w:val="008D1701"/>
    <w:rsid w:val="008D5017"/>
    <w:rsid w:val="008D741C"/>
    <w:rsid w:val="00907322"/>
    <w:rsid w:val="00910DA5"/>
    <w:rsid w:val="00911578"/>
    <w:rsid w:val="00931C88"/>
    <w:rsid w:val="0093556B"/>
    <w:rsid w:val="0097478B"/>
    <w:rsid w:val="00976AB8"/>
    <w:rsid w:val="00982317"/>
    <w:rsid w:val="009921C1"/>
    <w:rsid w:val="009925E0"/>
    <w:rsid w:val="00996E1F"/>
    <w:rsid w:val="009B0D88"/>
    <w:rsid w:val="009B5EE0"/>
    <w:rsid w:val="009B729B"/>
    <w:rsid w:val="009C0B6E"/>
    <w:rsid w:val="009C5E0A"/>
    <w:rsid w:val="009D0AED"/>
    <w:rsid w:val="009E68C6"/>
    <w:rsid w:val="009F0B4C"/>
    <w:rsid w:val="00A00DE7"/>
    <w:rsid w:val="00A0250D"/>
    <w:rsid w:val="00A24C77"/>
    <w:rsid w:val="00A30A47"/>
    <w:rsid w:val="00A33319"/>
    <w:rsid w:val="00A34884"/>
    <w:rsid w:val="00A35AD7"/>
    <w:rsid w:val="00A40DFD"/>
    <w:rsid w:val="00A51E16"/>
    <w:rsid w:val="00A9116C"/>
    <w:rsid w:val="00AA736C"/>
    <w:rsid w:val="00AC5F02"/>
    <w:rsid w:val="00AD38BF"/>
    <w:rsid w:val="00AE2628"/>
    <w:rsid w:val="00AE28CF"/>
    <w:rsid w:val="00AE55A0"/>
    <w:rsid w:val="00AF16B2"/>
    <w:rsid w:val="00AF6E86"/>
    <w:rsid w:val="00B12F2F"/>
    <w:rsid w:val="00B13438"/>
    <w:rsid w:val="00B24008"/>
    <w:rsid w:val="00B354D2"/>
    <w:rsid w:val="00B35A13"/>
    <w:rsid w:val="00B43129"/>
    <w:rsid w:val="00B538C9"/>
    <w:rsid w:val="00B74A84"/>
    <w:rsid w:val="00B92990"/>
    <w:rsid w:val="00B9585E"/>
    <w:rsid w:val="00BA0704"/>
    <w:rsid w:val="00BC07E4"/>
    <w:rsid w:val="00BC185A"/>
    <w:rsid w:val="00BD4336"/>
    <w:rsid w:val="00BD6203"/>
    <w:rsid w:val="00BE219B"/>
    <w:rsid w:val="00C06C9C"/>
    <w:rsid w:val="00C12793"/>
    <w:rsid w:val="00C16655"/>
    <w:rsid w:val="00C21859"/>
    <w:rsid w:val="00C23AA1"/>
    <w:rsid w:val="00C335ED"/>
    <w:rsid w:val="00C402E9"/>
    <w:rsid w:val="00C40A58"/>
    <w:rsid w:val="00C43CFE"/>
    <w:rsid w:val="00C51E9B"/>
    <w:rsid w:val="00C65A05"/>
    <w:rsid w:val="00C67A9A"/>
    <w:rsid w:val="00C75954"/>
    <w:rsid w:val="00CA7DB8"/>
    <w:rsid w:val="00CB1E47"/>
    <w:rsid w:val="00CB5018"/>
    <w:rsid w:val="00CC2CF3"/>
    <w:rsid w:val="00CC43B5"/>
    <w:rsid w:val="00CD58EE"/>
    <w:rsid w:val="00CD5C67"/>
    <w:rsid w:val="00CE233E"/>
    <w:rsid w:val="00CE26EC"/>
    <w:rsid w:val="00CF4634"/>
    <w:rsid w:val="00CF535A"/>
    <w:rsid w:val="00CF63EA"/>
    <w:rsid w:val="00D0159A"/>
    <w:rsid w:val="00D05117"/>
    <w:rsid w:val="00D16389"/>
    <w:rsid w:val="00D510D8"/>
    <w:rsid w:val="00D53913"/>
    <w:rsid w:val="00D54E72"/>
    <w:rsid w:val="00D578E2"/>
    <w:rsid w:val="00D60AFC"/>
    <w:rsid w:val="00D70B25"/>
    <w:rsid w:val="00D77F23"/>
    <w:rsid w:val="00D801F9"/>
    <w:rsid w:val="00D8033B"/>
    <w:rsid w:val="00DA1448"/>
    <w:rsid w:val="00DB1F58"/>
    <w:rsid w:val="00DB33D3"/>
    <w:rsid w:val="00DC1890"/>
    <w:rsid w:val="00DC522B"/>
    <w:rsid w:val="00DC66AD"/>
    <w:rsid w:val="00DC790A"/>
    <w:rsid w:val="00DD2B0E"/>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A609D"/>
    <w:rsid w:val="00EA6BBB"/>
    <w:rsid w:val="00EA6C33"/>
    <w:rsid w:val="00EB128D"/>
    <w:rsid w:val="00EB1882"/>
    <w:rsid w:val="00EB4621"/>
    <w:rsid w:val="00EB4F09"/>
    <w:rsid w:val="00EB5A00"/>
    <w:rsid w:val="00EC3182"/>
    <w:rsid w:val="00EF2428"/>
    <w:rsid w:val="00EF64A9"/>
    <w:rsid w:val="00EF79DD"/>
    <w:rsid w:val="00F073FC"/>
    <w:rsid w:val="00F222AE"/>
    <w:rsid w:val="00F23924"/>
    <w:rsid w:val="00F26E02"/>
    <w:rsid w:val="00F33CF2"/>
    <w:rsid w:val="00F46495"/>
    <w:rsid w:val="00F616F5"/>
    <w:rsid w:val="00F63226"/>
    <w:rsid w:val="00F63FF8"/>
    <w:rsid w:val="00F64770"/>
    <w:rsid w:val="00F71FAA"/>
    <w:rsid w:val="00F7702B"/>
    <w:rsid w:val="00F95356"/>
    <w:rsid w:val="00FA349A"/>
    <w:rsid w:val="00FA6267"/>
    <w:rsid w:val="00FA783E"/>
    <w:rsid w:val="00FB270F"/>
    <w:rsid w:val="00FB5536"/>
    <w:rsid w:val="00FC0159"/>
    <w:rsid w:val="00FC31CD"/>
    <w:rsid w:val="00FD48D4"/>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B39-EDAD-4E14-AB05-26936234EFF5}"/>
</file>

<file path=customXml/itemProps2.xml><?xml version="1.0" encoding="utf-8"?>
<ds:datastoreItem xmlns:ds="http://schemas.openxmlformats.org/officeDocument/2006/customXml" ds:itemID="{4C8F32A3-B29C-4EAC-AC17-60E8FE59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152</cp:revision>
  <cp:lastPrinted>2023-10-27T12:42:00Z</cp:lastPrinted>
  <dcterms:created xsi:type="dcterms:W3CDTF">2023-10-06T09:09:00Z</dcterms:created>
  <dcterms:modified xsi:type="dcterms:W3CDTF">2023-10-30T10:44:00Z</dcterms:modified>
</cp:coreProperties>
</file>