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B2C3" w14:textId="77777777" w:rsidR="00AA7E78" w:rsidRPr="00AA7E78" w:rsidRDefault="00AA7E78" w:rsidP="00AA7E78">
      <w:pPr>
        <w:spacing w:before="74" w:line="276" w:lineRule="auto"/>
        <w:ind w:left="5639"/>
        <w:jc w:val="both"/>
        <w:rPr>
          <w:sz w:val="24"/>
          <w:szCs w:val="24"/>
        </w:rPr>
      </w:pPr>
      <w:bookmarkStart w:id="0" w:name="_Hlk156218790"/>
      <w:r w:rsidRPr="00AA7E78">
        <w:rPr>
          <w:sz w:val="24"/>
          <w:szCs w:val="24"/>
        </w:rPr>
        <w:t>Приложение</w:t>
      </w:r>
      <w:r w:rsidRPr="00AA7E78">
        <w:rPr>
          <w:spacing w:val="-2"/>
          <w:sz w:val="24"/>
          <w:szCs w:val="24"/>
        </w:rPr>
        <w:t xml:space="preserve"> </w:t>
      </w:r>
      <w:r w:rsidRPr="00AA7E78">
        <w:rPr>
          <w:sz w:val="24"/>
          <w:szCs w:val="24"/>
        </w:rPr>
        <w:t>№</w:t>
      </w:r>
      <w:r w:rsidRPr="00AA7E78">
        <w:rPr>
          <w:spacing w:val="1"/>
          <w:sz w:val="24"/>
          <w:szCs w:val="24"/>
        </w:rPr>
        <w:t xml:space="preserve"> </w:t>
      </w:r>
      <w:r w:rsidRPr="00AA7E78">
        <w:rPr>
          <w:sz w:val="24"/>
          <w:szCs w:val="24"/>
        </w:rPr>
        <w:t>2</w:t>
      </w:r>
    </w:p>
    <w:p w14:paraId="3510C0A7" w14:textId="77777777" w:rsidR="00AA7E78" w:rsidRPr="00AA7E78" w:rsidRDefault="00AA7E78" w:rsidP="00AA7E78">
      <w:pPr>
        <w:spacing w:before="1" w:line="276" w:lineRule="auto"/>
        <w:ind w:left="5639"/>
        <w:jc w:val="both"/>
        <w:rPr>
          <w:sz w:val="24"/>
          <w:szCs w:val="24"/>
        </w:rPr>
      </w:pPr>
      <w:r w:rsidRPr="00AA7E78">
        <w:rPr>
          <w:sz w:val="24"/>
          <w:szCs w:val="24"/>
        </w:rPr>
        <w:t>К</w:t>
      </w:r>
      <w:r w:rsidRPr="00AA7E78">
        <w:rPr>
          <w:spacing w:val="-1"/>
          <w:sz w:val="24"/>
          <w:szCs w:val="24"/>
        </w:rPr>
        <w:t xml:space="preserve"> </w:t>
      </w:r>
      <w:r w:rsidRPr="00AA7E78">
        <w:rPr>
          <w:sz w:val="24"/>
          <w:szCs w:val="24"/>
        </w:rPr>
        <w:t>стандарту</w:t>
      </w:r>
      <w:r w:rsidRPr="00AA7E78">
        <w:rPr>
          <w:spacing w:val="-2"/>
          <w:sz w:val="24"/>
          <w:szCs w:val="24"/>
        </w:rPr>
        <w:t xml:space="preserve"> </w:t>
      </w:r>
      <w:r w:rsidRPr="00AA7E78">
        <w:rPr>
          <w:sz w:val="24"/>
          <w:szCs w:val="24"/>
        </w:rPr>
        <w:t>Фонда</w:t>
      </w:r>
    </w:p>
    <w:p w14:paraId="5EBB8A07" w14:textId="072EE7A7" w:rsidR="00AA7E78" w:rsidRPr="00AA7E78" w:rsidRDefault="00AA7E78" w:rsidP="00AA7E78">
      <w:pPr>
        <w:tabs>
          <w:tab w:val="left" w:pos="7299"/>
          <w:tab w:val="left" w:pos="8900"/>
        </w:tabs>
        <w:spacing w:line="276" w:lineRule="auto"/>
        <w:ind w:left="5639" w:right="385"/>
        <w:jc w:val="both"/>
        <w:rPr>
          <w:sz w:val="24"/>
          <w:szCs w:val="24"/>
        </w:rPr>
      </w:pPr>
      <w:r w:rsidRPr="00AA7E78">
        <w:rPr>
          <w:sz w:val="24"/>
          <w:szCs w:val="24"/>
        </w:rPr>
        <w:t>«Порядок</w:t>
      </w:r>
      <w:r w:rsidRPr="00AA7E78">
        <w:rPr>
          <w:spacing w:val="1"/>
          <w:sz w:val="24"/>
          <w:szCs w:val="24"/>
        </w:rPr>
        <w:t xml:space="preserve"> </w:t>
      </w:r>
      <w:r w:rsidRPr="00AA7E78">
        <w:rPr>
          <w:sz w:val="24"/>
          <w:szCs w:val="24"/>
        </w:rPr>
        <w:t>предоставления</w:t>
      </w:r>
      <w:r w:rsidRPr="00AA7E78">
        <w:rPr>
          <w:spacing w:val="1"/>
          <w:sz w:val="24"/>
          <w:szCs w:val="24"/>
        </w:rPr>
        <w:t xml:space="preserve"> </w:t>
      </w:r>
      <w:r w:rsidRPr="00AA7E78">
        <w:rPr>
          <w:sz w:val="24"/>
          <w:szCs w:val="24"/>
        </w:rPr>
        <w:t>региональной поддержки</w:t>
      </w:r>
      <w:r>
        <w:rPr>
          <w:sz w:val="24"/>
          <w:szCs w:val="24"/>
        </w:rPr>
        <w:t xml:space="preserve"> </w:t>
      </w:r>
      <w:r w:rsidRPr="00AA7E78">
        <w:rPr>
          <w:sz w:val="24"/>
          <w:szCs w:val="24"/>
        </w:rPr>
        <w:t>«Адресная</w:t>
      </w:r>
      <w:r>
        <w:rPr>
          <w:sz w:val="24"/>
          <w:szCs w:val="24"/>
        </w:rPr>
        <w:t xml:space="preserve"> </w:t>
      </w:r>
      <w:r w:rsidRPr="00AA7E78">
        <w:rPr>
          <w:sz w:val="24"/>
          <w:szCs w:val="24"/>
        </w:rPr>
        <w:t>поддержка</w:t>
      </w:r>
      <w:r w:rsidRPr="00AA7E78">
        <w:rPr>
          <w:spacing w:val="-53"/>
          <w:sz w:val="24"/>
          <w:szCs w:val="24"/>
        </w:rPr>
        <w:t xml:space="preserve"> </w:t>
      </w:r>
      <w:r w:rsidRPr="00AA7E78">
        <w:rPr>
          <w:sz w:val="24"/>
          <w:szCs w:val="24"/>
        </w:rPr>
        <w:t>повышения</w:t>
      </w:r>
      <w:r w:rsidRPr="00AA7E78">
        <w:rPr>
          <w:spacing w:val="-2"/>
          <w:sz w:val="24"/>
          <w:szCs w:val="24"/>
        </w:rPr>
        <w:t xml:space="preserve"> </w:t>
      </w:r>
      <w:r w:rsidRPr="00AA7E78">
        <w:rPr>
          <w:sz w:val="24"/>
          <w:szCs w:val="24"/>
        </w:rPr>
        <w:t>производительности</w:t>
      </w:r>
      <w:r w:rsidRPr="00AA7E78">
        <w:rPr>
          <w:spacing w:val="-2"/>
          <w:sz w:val="24"/>
          <w:szCs w:val="24"/>
        </w:rPr>
        <w:t xml:space="preserve"> </w:t>
      </w:r>
      <w:r w:rsidRPr="00AA7E78">
        <w:rPr>
          <w:sz w:val="24"/>
          <w:szCs w:val="24"/>
        </w:rPr>
        <w:t>труда»</w:t>
      </w:r>
    </w:p>
    <w:bookmarkEnd w:id="0"/>
    <w:p w14:paraId="5BAB13B2" w14:textId="77777777" w:rsidR="00AA7E78" w:rsidRDefault="00AA7E78" w:rsidP="00AA7E78">
      <w:pPr>
        <w:tabs>
          <w:tab w:val="left" w:pos="7299"/>
          <w:tab w:val="left" w:pos="8900"/>
        </w:tabs>
        <w:spacing w:line="276" w:lineRule="auto"/>
        <w:ind w:left="5639" w:right="385"/>
        <w:jc w:val="both"/>
      </w:pPr>
    </w:p>
    <w:p w14:paraId="4D1F75BF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b/>
          <w:spacing w:val="2"/>
          <w:sz w:val="24"/>
          <w:szCs w:val="24"/>
          <w:lang w:eastAsia="ru-RU"/>
        </w:rPr>
      </w:pPr>
      <w:r w:rsidRPr="00A813F7">
        <w:rPr>
          <w:b/>
          <w:spacing w:val="2"/>
          <w:sz w:val="24"/>
          <w:szCs w:val="24"/>
          <w:lang w:eastAsia="ru-RU"/>
        </w:rPr>
        <w:t xml:space="preserve">ЗАЯВКА </w:t>
      </w:r>
    </w:p>
    <w:p w14:paraId="4AF4F14F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b/>
          <w:spacing w:val="2"/>
          <w:sz w:val="24"/>
          <w:szCs w:val="24"/>
          <w:lang w:eastAsia="ru-RU" w:bidi="ru-RU"/>
        </w:rPr>
      </w:pPr>
      <w:r w:rsidRPr="00A813F7">
        <w:rPr>
          <w:b/>
          <w:spacing w:val="2"/>
          <w:sz w:val="24"/>
          <w:szCs w:val="24"/>
          <w:lang w:eastAsia="ru-RU" w:bidi="ru-RU"/>
        </w:rPr>
        <w:t xml:space="preserve">на участие в региональной </w:t>
      </w:r>
      <w:r>
        <w:rPr>
          <w:b/>
          <w:spacing w:val="2"/>
          <w:sz w:val="24"/>
          <w:szCs w:val="24"/>
          <w:lang w:eastAsia="ru-RU" w:bidi="ru-RU"/>
        </w:rPr>
        <w:t>поддержке</w:t>
      </w:r>
    </w:p>
    <w:p w14:paraId="31DA4422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b/>
          <w:spacing w:val="2"/>
          <w:sz w:val="24"/>
          <w:szCs w:val="24"/>
          <w:lang w:eastAsia="ru-RU" w:bidi="ru-RU"/>
        </w:rPr>
      </w:pPr>
      <w:r w:rsidRPr="00A813F7">
        <w:rPr>
          <w:b/>
          <w:spacing w:val="2"/>
          <w:sz w:val="24"/>
          <w:szCs w:val="24"/>
          <w:lang w:eastAsia="ru-RU" w:bidi="ru-RU"/>
        </w:rPr>
        <w:t xml:space="preserve">«Адресная поддержка повышения производительности труда» </w:t>
      </w:r>
    </w:p>
    <w:p w14:paraId="1D749D6D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b/>
          <w:spacing w:val="2"/>
          <w:sz w:val="24"/>
          <w:szCs w:val="24"/>
          <w:lang w:eastAsia="ru-RU" w:bidi="ru-RU"/>
        </w:rPr>
      </w:pPr>
      <w:r w:rsidRPr="00A813F7">
        <w:rPr>
          <w:b/>
          <w:spacing w:val="2"/>
          <w:sz w:val="24"/>
          <w:szCs w:val="24"/>
          <w:lang w:eastAsia="ru-RU" w:bidi="ru-RU"/>
        </w:rPr>
        <w:t>в форме «Адресная поддержка»</w:t>
      </w:r>
    </w:p>
    <w:p w14:paraId="1DC8269B" w14:textId="77777777" w:rsidR="00AA7E78" w:rsidRPr="00A813F7" w:rsidRDefault="00AA7E78" w:rsidP="00AA7E78">
      <w:pPr>
        <w:widowControl/>
        <w:suppressAutoHyphens/>
        <w:autoSpaceDE/>
        <w:autoSpaceDN/>
        <w:spacing w:line="276" w:lineRule="auto"/>
        <w:jc w:val="both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br/>
        <w:t xml:space="preserve">    Ознакомившись с условиями Стандарта Фонда «Порядок </w:t>
      </w:r>
      <w:r w:rsidRPr="008E571B">
        <w:rPr>
          <w:spacing w:val="2"/>
          <w:sz w:val="24"/>
          <w:szCs w:val="24"/>
          <w:lang w:eastAsia="ru-RU"/>
        </w:rPr>
        <w:t>предоставления</w:t>
      </w:r>
      <w:r w:rsidRPr="00A813F7">
        <w:rPr>
          <w:spacing w:val="2"/>
          <w:sz w:val="24"/>
          <w:szCs w:val="24"/>
          <w:lang w:eastAsia="ru-RU"/>
        </w:rPr>
        <w:t xml:space="preserve"> региональной </w:t>
      </w:r>
      <w:r w:rsidRPr="008E571B">
        <w:rPr>
          <w:spacing w:val="2"/>
          <w:sz w:val="24"/>
          <w:szCs w:val="24"/>
          <w:lang w:eastAsia="ru-RU"/>
        </w:rPr>
        <w:t>поддержки</w:t>
      </w:r>
      <w:r w:rsidRPr="00A813F7">
        <w:rPr>
          <w:spacing w:val="2"/>
          <w:sz w:val="24"/>
          <w:szCs w:val="24"/>
          <w:lang w:eastAsia="ru-RU"/>
        </w:rPr>
        <w:t xml:space="preserve"> «Адресная поддержка повышения производительности труда» (далее – </w:t>
      </w:r>
      <w:proofErr w:type="gramStart"/>
      <w:r>
        <w:rPr>
          <w:spacing w:val="2"/>
          <w:sz w:val="24"/>
          <w:szCs w:val="24"/>
          <w:lang w:eastAsia="ru-RU"/>
        </w:rPr>
        <w:t>Порядок</w:t>
      </w:r>
      <w:r w:rsidRPr="00A813F7">
        <w:rPr>
          <w:spacing w:val="2"/>
          <w:sz w:val="24"/>
          <w:szCs w:val="24"/>
          <w:lang w:eastAsia="ru-RU"/>
        </w:rPr>
        <w:t>)_</w:t>
      </w:r>
      <w:proofErr w:type="gramEnd"/>
      <w:r>
        <w:rPr>
          <w:spacing w:val="2"/>
          <w:sz w:val="24"/>
          <w:szCs w:val="24"/>
          <w:lang w:eastAsia="ru-RU"/>
        </w:rPr>
        <w:t xml:space="preserve"> </w:t>
      </w:r>
      <w:r w:rsidRPr="00A813F7">
        <w:rPr>
          <w:spacing w:val="2"/>
          <w:sz w:val="24"/>
          <w:szCs w:val="24"/>
          <w:lang w:eastAsia="ru-RU"/>
        </w:rPr>
        <w:t>_________________________________________________________________________</w:t>
      </w:r>
    </w:p>
    <w:p w14:paraId="227DD124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i/>
          <w:spacing w:val="2"/>
          <w:sz w:val="20"/>
          <w:szCs w:val="24"/>
          <w:lang w:eastAsia="ru-RU"/>
        </w:rPr>
      </w:pPr>
      <w:r w:rsidRPr="00A813F7">
        <w:rPr>
          <w:i/>
          <w:spacing w:val="2"/>
          <w:sz w:val="20"/>
          <w:szCs w:val="24"/>
          <w:lang w:eastAsia="ru-RU"/>
        </w:rPr>
        <w:t>(наименование заявителя)</w:t>
      </w:r>
    </w:p>
    <w:p w14:paraId="4FCD1AD5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t>в лице _______________________________________________________________________,</w:t>
      </w:r>
    </w:p>
    <w:p w14:paraId="0A8B4588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center"/>
        <w:textAlignment w:val="baseline"/>
        <w:rPr>
          <w:i/>
          <w:spacing w:val="2"/>
          <w:sz w:val="20"/>
          <w:szCs w:val="24"/>
          <w:lang w:eastAsia="ru-RU"/>
        </w:rPr>
      </w:pPr>
      <w:r w:rsidRPr="00A813F7">
        <w:rPr>
          <w:i/>
          <w:spacing w:val="2"/>
          <w:sz w:val="20"/>
          <w:szCs w:val="24"/>
          <w:lang w:eastAsia="ru-RU"/>
        </w:rPr>
        <w:t xml:space="preserve">(Ф.И.О. руководителя Заявителя или </w:t>
      </w:r>
      <w:r w:rsidRPr="00A813F7">
        <w:rPr>
          <w:rFonts w:eastAsia="Calibri"/>
          <w:i/>
          <w:sz w:val="20"/>
          <w:szCs w:val="24"/>
        </w:rPr>
        <w:t>иного лица в случае, если заявка подписывается иным лицом)</w:t>
      </w:r>
    </w:p>
    <w:p w14:paraId="1BF73851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t>действующего на основании __________________________, далее именуемый «Заявитель»,</w:t>
      </w:r>
    </w:p>
    <w:p w14:paraId="763840F5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t xml:space="preserve">просит </w:t>
      </w:r>
      <w:proofErr w:type="gramStart"/>
      <w:r w:rsidRPr="00A813F7">
        <w:rPr>
          <w:spacing w:val="2"/>
          <w:sz w:val="24"/>
          <w:szCs w:val="24"/>
          <w:lang w:eastAsia="ru-RU"/>
        </w:rPr>
        <w:t>о  включении</w:t>
      </w:r>
      <w:proofErr w:type="gramEnd"/>
      <w:r w:rsidRPr="00A813F7">
        <w:rPr>
          <w:spacing w:val="2"/>
          <w:sz w:val="24"/>
          <w:szCs w:val="24"/>
          <w:lang w:eastAsia="ru-RU"/>
        </w:rPr>
        <w:t xml:space="preserve"> Заявителя в региональную </w:t>
      </w:r>
      <w:r>
        <w:rPr>
          <w:spacing w:val="2"/>
          <w:sz w:val="24"/>
          <w:szCs w:val="24"/>
          <w:lang w:eastAsia="ru-RU"/>
        </w:rPr>
        <w:t>поддержку</w:t>
      </w:r>
      <w:r w:rsidRPr="00A813F7">
        <w:rPr>
          <w:spacing w:val="2"/>
          <w:sz w:val="24"/>
          <w:szCs w:val="24"/>
          <w:lang w:eastAsia="ru-RU"/>
        </w:rPr>
        <w:t xml:space="preserve"> «Адресная поддержка повышения производительности труда» в форме  «Адресная поддержка».</w:t>
      </w:r>
    </w:p>
    <w:p w14:paraId="6720E66C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textAlignment w:val="baseline"/>
        <w:rPr>
          <w:spacing w:val="2"/>
          <w:sz w:val="16"/>
          <w:szCs w:val="16"/>
          <w:lang w:eastAsia="ru-RU"/>
        </w:rPr>
      </w:pPr>
    </w:p>
    <w:p w14:paraId="74349AF8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textAlignment w:val="baseline"/>
        <w:rPr>
          <w:spacing w:val="2"/>
          <w:sz w:val="24"/>
          <w:szCs w:val="24"/>
          <w:lang w:eastAsia="ru-RU"/>
        </w:rPr>
      </w:pPr>
      <w:r w:rsidRPr="00A813F7">
        <w:rPr>
          <w:spacing w:val="2"/>
          <w:sz w:val="24"/>
          <w:szCs w:val="24"/>
          <w:lang w:eastAsia="ru-RU"/>
        </w:rPr>
        <w:t>    Сведения о Заявителе: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52"/>
        <w:gridCol w:w="3140"/>
      </w:tblGrid>
      <w:tr w:rsidR="00AA7E78" w:rsidRPr="00A813F7" w14:paraId="456A1142" w14:textId="77777777" w:rsidTr="00F64301">
        <w:tc>
          <w:tcPr>
            <w:tcW w:w="7230" w:type="dxa"/>
          </w:tcPr>
          <w:p w14:paraId="2129FEDA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Дата регистрации заявителя, основной государственный регистрационный номер, наименование органа, выдавшего свидетельство о государственной регистрации</w:t>
            </w:r>
          </w:p>
        </w:tc>
        <w:tc>
          <w:tcPr>
            <w:tcW w:w="3260" w:type="dxa"/>
          </w:tcPr>
          <w:p w14:paraId="6322B441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6E0CEFDE" w14:textId="77777777" w:rsidTr="00F64301">
        <w:tc>
          <w:tcPr>
            <w:tcW w:w="7230" w:type="dxa"/>
          </w:tcPr>
          <w:p w14:paraId="1124DD2F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Юридический/почтовый адрес</w:t>
            </w:r>
          </w:p>
        </w:tc>
        <w:tc>
          <w:tcPr>
            <w:tcW w:w="3260" w:type="dxa"/>
          </w:tcPr>
          <w:p w14:paraId="4E45FD22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0B5B0344" w14:textId="77777777" w:rsidTr="00F64301">
        <w:tc>
          <w:tcPr>
            <w:tcW w:w="7230" w:type="dxa"/>
          </w:tcPr>
          <w:p w14:paraId="015B14C8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 xml:space="preserve">Адрес фактического местонахождения </w:t>
            </w:r>
          </w:p>
        </w:tc>
        <w:tc>
          <w:tcPr>
            <w:tcW w:w="3260" w:type="dxa"/>
          </w:tcPr>
          <w:p w14:paraId="1E38FD52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287A9794" w14:textId="77777777" w:rsidTr="00F64301">
        <w:tc>
          <w:tcPr>
            <w:tcW w:w="7230" w:type="dxa"/>
          </w:tcPr>
          <w:p w14:paraId="3D9909D4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ИНН/КПП</w:t>
            </w:r>
          </w:p>
        </w:tc>
        <w:tc>
          <w:tcPr>
            <w:tcW w:w="3260" w:type="dxa"/>
          </w:tcPr>
          <w:p w14:paraId="331ADC1A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2C2836B4" w14:textId="77777777" w:rsidTr="00F64301">
        <w:tc>
          <w:tcPr>
            <w:tcW w:w="7230" w:type="dxa"/>
          </w:tcPr>
          <w:p w14:paraId="0215E335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Структура учредителей с указанием долей участия</w:t>
            </w:r>
          </w:p>
        </w:tc>
        <w:tc>
          <w:tcPr>
            <w:tcW w:w="3260" w:type="dxa"/>
          </w:tcPr>
          <w:p w14:paraId="1CBA24F3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4005A630" w14:textId="77777777" w:rsidTr="00F64301">
        <w:tc>
          <w:tcPr>
            <w:tcW w:w="7230" w:type="dxa"/>
          </w:tcPr>
          <w:p w14:paraId="1DC75941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 xml:space="preserve">Ф.И.О и должность руководителя </w:t>
            </w:r>
          </w:p>
        </w:tc>
        <w:tc>
          <w:tcPr>
            <w:tcW w:w="3260" w:type="dxa"/>
          </w:tcPr>
          <w:p w14:paraId="03B7DF7E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576D7A90" w14:textId="77777777" w:rsidTr="00F64301">
        <w:tc>
          <w:tcPr>
            <w:tcW w:w="7230" w:type="dxa"/>
          </w:tcPr>
          <w:p w14:paraId="33C548DE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Основной и дополнительные (при необходимости) виды деятельности по </w:t>
            </w:r>
            <w:hyperlink r:id="rId8" w:history="1">
              <w:r w:rsidRPr="00A813F7">
                <w:rPr>
                  <w:szCs w:val="24"/>
                  <w:lang w:eastAsia="ru-RU"/>
                </w:rPr>
                <w:t>ОКВЭД</w:t>
              </w:r>
            </w:hyperlink>
            <w:r w:rsidRPr="00A813F7">
              <w:rPr>
                <w:szCs w:val="24"/>
                <w:lang w:eastAsia="ru-RU"/>
              </w:rPr>
              <w:t> (с расшифровкой)</w:t>
            </w:r>
          </w:p>
        </w:tc>
        <w:tc>
          <w:tcPr>
            <w:tcW w:w="3260" w:type="dxa"/>
          </w:tcPr>
          <w:p w14:paraId="328946CA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7E668339" w14:textId="77777777" w:rsidTr="00F64301">
        <w:tc>
          <w:tcPr>
            <w:tcW w:w="7230" w:type="dxa"/>
          </w:tcPr>
          <w:p w14:paraId="1E03D595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Выручка за 20</w:t>
            </w:r>
            <w:r>
              <w:rPr>
                <w:szCs w:val="24"/>
                <w:lang w:eastAsia="ru-RU"/>
              </w:rPr>
              <w:t>___</w:t>
            </w:r>
            <w:r w:rsidRPr="00A813F7">
              <w:rPr>
                <w:szCs w:val="24"/>
                <w:lang w:eastAsia="ru-RU"/>
              </w:rPr>
              <w:t xml:space="preserve"> г. (без НДС), млн. руб.</w:t>
            </w:r>
          </w:p>
        </w:tc>
        <w:tc>
          <w:tcPr>
            <w:tcW w:w="3260" w:type="dxa"/>
          </w:tcPr>
          <w:p w14:paraId="142584DB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4BB7FC18" w14:textId="77777777" w:rsidTr="00F64301">
        <w:tc>
          <w:tcPr>
            <w:tcW w:w="7230" w:type="dxa"/>
          </w:tcPr>
          <w:p w14:paraId="3DC50E5B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</w:rPr>
              <w:t>Среднесписочная численность работников за 20</w:t>
            </w:r>
            <w:r>
              <w:rPr>
                <w:szCs w:val="24"/>
              </w:rPr>
              <w:t>__</w:t>
            </w:r>
            <w:r w:rsidRPr="00A813F7">
              <w:rPr>
                <w:szCs w:val="24"/>
              </w:rPr>
              <w:t xml:space="preserve"> г., чел.</w:t>
            </w:r>
          </w:p>
        </w:tc>
        <w:tc>
          <w:tcPr>
            <w:tcW w:w="3260" w:type="dxa"/>
          </w:tcPr>
          <w:p w14:paraId="4BC47B38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4420EDDE" w14:textId="77777777" w:rsidTr="00F64301">
        <w:tc>
          <w:tcPr>
            <w:tcW w:w="7230" w:type="dxa"/>
          </w:tcPr>
          <w:p w14:paraId="6C4EFC02" w14:textId="77777777" w:rsidR="00AA7E78" w:rsidRPr="00A813F7" w:rsidRDefault="00AA7E78" w:rsidP="00F64301">
            <w:pPr>
              <w:spacing w:line="276" w:lineRule="auto"/>
              <w:jc w:val="both"/>
              <w:rPr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Ф.И.О и должность контактного лица</w:t>
            </w:r>
          </w:p>
        </w:tc>
        <w:tc>
          <w:tcPr>
            <w:tcW w:w="3260" w:type="dxa"/>
          </w:tcPr>
          <w:p w14:paraId="2D26CA05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  <w:tr w:rsidR="00AA7E78" w:rsidRPr="00A813F7" w14:paraId="5C0BC092" w14:textId="77777777" w:rsidTr="00F64301">
        <w:tc>
          <w:tcPr>
            <w:tcW w:w="7230" w:type="dxa"/>
          </w:tcPr>
          <w:p w14:paraId="3E524580" w14:textId="77777777" w:rsidR="00AA7E78" w:rsidRPr="00A813F7" w:rsidRDefault="00AA7E78" w:rsidP="00F64301">
            <w:pPr>
              <w:spacing w:line="276" w:lineRule="auto"/>
              <w:jc w:val="both"/>
              <w:rPr>
                <w:spacing w:val="2"/>
                <w:szCs w:val="24"/>
                <w:lang w:eastAsia="ru-RU"/>
              </w:rPr>
            </w:pPr>
            <w:r w:rsidRPr="00A813F7">
              <w:rPr>
                <w:szCs w:val="24"/>
                <w:lang w:eastAsia="ru-RU"/>
              </w:rPr>
              <w:t>Телефон, электронная почта контактного лица</w:t>
            </w:r>
          </w:p>
        </w:tc>
        <w:tc>
          <w:tcPr>
            <w:tcW w:w="3260" w:type="dxa"/>
          </w:tcPr>
          <w:p w14:paraId="75410FE5" w14:textId="77777777" w:rsidR="00AA7E78" w:rsidRPr="00A813F7" w:rsidRDefault="00AA7E78" w:rsidP="00F64301">
            <w:pPr>
              <w:spacing w:line="276" w:lineRule="auto"/>
              <w:rPr>
                <w:spacing w:val="2"/>
                <w:szCs w:val="24"/>
                <w:lang w:eastAsia="ru-RU"/>
              </w:rPr>
            </w:pPr>
          </w:p>
        </w:tc>
      </w:tr>
    </w:tbl>
    <w:p w14:paraId="49E78EF5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textAlignment w:val="baseline"/>
        <w:rPr>
          <w:spacing w:val="2"/>
          <w:sz w:val="16"/>
          <w:szCs w:val="16"/>
          <w:lang w:eastAsia="ru-RU"/>
        </w:rPr>
      </w:pPr>
    </w:p>
    <w:p w14:paraId="536438C0" w14:textId="77777777" w:rsidR="00AA7E78" w:rsidRPr="00A813F7" w:rsidRDefault="00AA7E78" w:rsidP="00CA45BF">
      <w:pPr>
        <w:widowControl/>
        <w:shd w:val="clear" w:color="auto" w:fill="FFFFFF"/>
        <w:autoSpaceDE/>
        <w:autoSpaceDN/>
        <w:ind w:firstLine="426"/>
        <w:textAlignment w:val="baseline"/>
        <w:rPr>
          <w:spacing w:val="2"/>
          <w:sz w:val="24"/>
          <w:szCs w:val="24"/>
          <w:lang w:eastAsia="ru-RU"/>
        </w:rPr>
      </w:pPr>
      <w:r>
        <w:rPr>
          <w:spacing w:val="2"/>
          <w:sz w:val="24"/>
          <w:szCs w:val="24"/>
          <w:lang w:eastAsia="ru-RU"/>
        </w:rPr>
        <w:t>Участник отбора</w:t>
      </w:r>
      <w:r w:rsidRPr="00A813F7">
        <w:rPr>
          <w:spacing w:val="2"/>
          <w:sz w:val="24"/>
          <w:szCs w:val="24"/>
          <w:lang w:eastAsia="ru-RU"/>
        </w:rPr>
        <w:t xml:space="preserve"> подтверждает, что:</w:t>
      </w:r>
    </w:p>
    <w:p w14:paraId="40B997A9" w14:textId="77777777" w:rsidR="00891705" w:rsidRDefault="00AA7E78" w:rsidP="00CA45BF">
      <w:pPr>
        <w:pStyle w:val="a5"/>
        <w:numPr>
          <w:ilvl w:val="0"/>
          <w:numId w:val="5"/>
        </w:numPr>
        <w:tabs>
          <w:tab w:val="left" w:pos="1815"/>
        </w:tabs>
        <w:ind w:left="426" w:right="271" w:firstLine="679"/>
        <w:rPr>
          <w:sz w:val="24"/>
        </w:rPr>
      </w:pPr>
      <w:r w:rsidRPr="00F6227B">
        <w:rPr>
          <w:sz w:val="24"/>
        </w:rPr>
        <w:t>Участник отбора имеет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выручку</w:t>
      </w:r>
      <w:r w:rsidRPr="00F6227B">
        <w:rPr>
          <w:spacing w:val="-7"/>
          <w:sz w:val="24"/>
        </w:rPr>
        <w:t xml:space="preserve"> </w:t>
      </w:r>
      <w:r w:rsidRPr="00F6227B">
        <w:rPr>
          <w:sz w:val="24"/>
        </w:rPr>
        <w:t>за</w:t>
      </w:r>
      <w:r w:rsidRPr="00F6227B">
        <w:rPr>
          <w:spacing w:val="-8"/>
          <w:sz w:val="24"/>
        </w:rPr>
        <w:t xml:space="preserve"> </w:t>
      </w:r>
      <w:r w:rsidRPr="00F6227B">
        <w:rPr>
          <w:sz w:val="24"/>
        </w:rPr>
        <w:t>календарный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год,</w:t>
      </w:r>
      <w:r w:rsidRPr="00F6227B">
        <w:rPr>
          <w:spacing w:val="-7"/>
          <w:sz w:val="24"/>
        </w:rPr>
        <w:t xml:space="preserve"> </w:t>
      </w:r>
      <w:r w:rsidRPr="00F6227B">
        <w:rPr>
          <w:sz w:val="24"/>
        </w:rPr>
        <w:t>предшествующий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году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подачи</w:t>
      </w:r>
      <w:r w:rsidRPr="00F6227B">
        <w:rPr>
          <w:spacing w:val="-6"/>
          <w:sz w:val="24"/>
        </w:rPr>
        <w:t xml:space="preserve"> </w:t>
      </w:r>
      <w:r w:rsidRPr="00F6227B">
        <w:rPr>
          <w:sz w:val="24"/>
        </w:rPr>
        <w:t>Заявки,</w:t>
      </w:r>
      <w:r w:rsidRPr="00F6227B">
        <w:rPr>
          <w:spacing w:val="-7"/>
          <w:sz w:val="24"/>
        </w:rPr>
        <w:t xml:space="preserve"> </w:t>
      </w:r>
      <w:r w:rsidRPr="00F6227B">
        <w:rPr>
          <w:sz w:val="24"/>
        </w:rPr>
        <w:t>от</w:t>
      </w:r>
      <w:r w:rsidRPr="00F6227B">
        <w:rPr>
          <w:spacing w:val="-7"/>
          <w:sz w:val="24"/>
        </w:rPr>
        <w:t xml:space="preserve"> </w:t>
      </w:r>
      <w:r w:rsidRPr="00F6227B">
        <w:rPr>
          <w:sz w:val="24"/>
        </w:rPr>
        <w:t>90 до 400 млн. рублей (без</w:t>
      </w:r>
      <w:r w:rsidRPr="00F6227B">
        <w:rPr>
          <w:spacing w:val="-2"/>
          <w:sz w:val="24"/>
        </w:rPr>
        <w:t xml:space="preserve"> </w:t>
      </w:r>
      <w:r w:rsidRPr="00F6227B">
        <w:rPr>
          <w:sz w:val="24"/>
        </w:rPr>
        <w:t xml:space="preserve">НДС); </w:t>
      </w:r>
    </w:p>
    <w:p w14:paraId="46E1FF3B" w14:textId="2BB497CA" w:rsidR="00AA7E78" w:rsidRPr="00891705" w:rsidRDefault="00891705" w:rsidP="00CA45BF">
      <w:pPr>
        <w:pStyle w:val="a5"/>
        <w:numPr>
          <w:ilvl w:val="0"/>
          <w:numId w:val="5"/>
        </w:numPr>
        <w:tabs>
          <w:tab w:val="left" w:pos="1815"/>
        </w:tabs>
        <w:ind w:left="426" w:right="271" w:firstLine="679"/>
        <w:rPr>
          <w:sz w:val="24"/>
        </w:rPr>
      </w:pPr>
      <w:r>
        <w:rPr>
          <w:sz w:val="24"/>
        </w:rPr>
        <w:t>участник отбора</w:t>
      </w:r>
      <w:r>
        <w:rPr>
          <w:rFonts w:eastAsia="Arial"/>
          <w:sz w:val="24"/>
          <w:szCs w:val="24"/>
          <w:lang w:eastAsia="ru-RU" w:bidi="ru-RU"/>
        </w:rPr>
        <w:t xml:space="preserve"> является юридическим лицом или индивидуальным предпринимателем, зарегистрированным и осуществляющим деятельность в сфере промышленности на территории Челябинской области;</w:t>
      </w:r>
    </w:p>
    <w:p w14:paraId="67096056" w14:textId="77777777" w:rsidR="00AA7E78" w:rsidRPr="00AA7E78" w:rsidRDefault="00AA7E78" w:rsidP="00CA45BF">
      <w:pPr>
        <w:pStyle w:val="a5"/>
        <w:numPr>
          <w:ilvl w:val="0"/>
          <w:numId w:val="5"/>
        </w:numPr>
        <w:tabs>
          <w:tab w:val="left" w:pos="1815"/>
        </w:tabs>
        <w:ind w:left="426" w:right="271" w:firstLine="679"/>
        <w:rPr>
          <w:sz w:val="24"/>
        </w:rPr>
      </w:pPr>
      <w:r w:rsidRPr="00F6227B">
        <w:rPr>
          <w:sz w:val="24"/>
        </w:rPr>
        <w:t xml:space="preserve">среднесписочная </w:t>
      </w:r>
      <w:r w:rsidRPr="00AA7E78">
        <w:rPr>
          <w:sz w:val="24"/>
        </w:rPr>
        <w:t>численность сотрудников Заявителя за предыдущий отчетный период не менее 20 человек;</w:t>
      </w:r>
    </w:p>
    <w:p w14:paraId="6DC19E47" w14:textId="77777777" w:rsidR="00AA7E78" w:rsidRPr="00AA7E78" w:rsidRDefault="00AA7E78" w:rsidP="00CA45BF">
      <w:pPr>
        <w:pStyle w:val="a5"/>
        <w:numPr>
          <w:ilvl w:val="0"/>
          <w:numId w:val="5"/>
        </w:numPr>
        <w:tabs>
          <w:tab w:val="left" w:pos="1815"/>
        </w:tabs>
        <w:ind w:left="426" w:right="271" w:firstLine="679"/>
        <w:rPr>
          <w:sz w:val="24"/>
        </w:rPr>
      </w:pPr>
      <w:r w:rsidRPr="00AA7E78">
        <w:rPr>
          <w:sz w:val="24"/>
        </w:rPr>
        <w:t>с момента регистрации юридического лица или индивидуального предпринимателя прошло не менее 18 месяцев;</w:t>
      </w:r>
    </w:p>
    <w:p w14:paraId="37E1FE3B" w14:textId="77777777" w:rsidR="00AA7E78" w:rsidRPr="00F6227B" w:rsidRDefault="00AA7E78" w:rsidP="00CA45BF">
      <w:pPr>
        <w:pStyle w:val="a5"/>
        <w:numPr>
          <w:ilvl w:val="0"/>
          <w:numId w:val="5"/>
        </w:numPr>
        <w:tabs>
          <w:tab w:val="left" w:pos="1815"/>
        </w:tabs>
        <w:ind w:left="426" w:right="271" w:firstLine="679"/>
        <w:rPr>
          <w:sz w:val="24"/>
        </w:rPr>
      </w:pPr>
      <w:r w:rsidRPr="00AA7E78">
        <w:rPr>
          <w:sz w:val="24"/>
        </w:rPr>
        <w:t xml:space="preserve">участник отбора – юридическое </w:t>
      </w:r>
      <w:r w:rsidRPr="00F6227B">
        <w:rPr>
          <w:sz w:val="24"/>
        </w:rPr>
        <w:t xml:space="preserve">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 не введена </w:t>
      </w:r>
      <w:r w:rsidRPr="00F6227B">
        <w:rPr>
          <w:sz w:val="24"/>
        </w:rPr>
        <w:lastRenderedPageBreak/>
        <w:t>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 прекратил деятельность в качестве индивидуального предпринимателя;</w:t>
      </w:r>
    </w:p>
    <w:p w14:paraId="73E301C2" w14:textId="77777777" w:rsidR="00AA7E78" w:rsidRPr="00610A51" w:rsidRDefault="00AA7E78" w:rsidP="00CA45BF">
      <w:pPr>
        <w:pStyle w:val="a5"/>
        <w:numPr>
          <w:ilvl w:val="0"/>
          <w:numId w:val="5"/>
        </w:numPr>
        <w:tabs>
          <w:tab w:val="left" w:pos="1815"/>
        </w:tabs>
        <w:ind w:left="426" w:right="271" w:firstLine="679"/>
        <w:rPr>
          <w:sz w:val="24"/>
          <w:szCs w:val="24"/>
        </w:rPr>
      </w:pPr>
      <w:r w:rsidRPr="00F6227B">
        <w:rPr>
          <w:sz w:val="24"/>
        </w:rPr>
        <w:t xml:space="preserve">участник отбора не 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процентов, если иное не предусмотрено законодательством Российской Федерации. При расчете доли участия офшорных компаний в капитале российского  юридического лица не учитывается прямое и (или) косвенное участие офшорных компаний в капитале публичных акционерных обществ (в том числе </w:t>
      </w:r>
      <w:r w:rsidRPr="00610A51">
        <w:rPr>
          <w:sz w:val="24"/>
          <w:szCs w:val="24"/>
        </w:rPr>
        <w:t>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5562CDA4" w14:textId="7049E829" w:rsidR="000A4D8C" w:rsidRPr="00610A51" w:rsidRDefault="000A4D8C" w:rsidP="00CA45BF">
      <w:pPr>
        <w:pStyle w:val="a5"/>
        <w:numPr>
          <w:ilvl w:val="0"/>
          <w:numId w:val="5"/>
        </w:numPr>
        <w:tabs>
          <w:tab w:val="left" w:pos="1815"/>
        </w:tabs>
        <w:ind w:left="426" w:right="271" w:firstLine="679"/>
        <w:rPr>
          <w:sz w:val="24"/>
          <w:szCs w:val="24"/>
        </w:rPr>
      </w:pPr>
      <w:r w:rsidRPr="00610A51">
        <w:rPr>
          <w:sz w:val="24"/>
          <w:szCs w:val="24"/>
        </w:rPr>
        <w:t>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66C777FE" w14:textId="2680C64A" w:rsidR="00AA7E78" w:rsidRPr="008E571B" w:rsidRDefault="00AA7E78" w:rsidP="00CA45BF">
      <w:pPr>
        <w:pStyle w:val="a5"/>
        <w:numPr>
          <w:ilvl w:val="0"/>
          <w:numId w:val="5"/>
        </w:numPr>
        <w:tabs>
          <w:tab w:val="left" w:pos="1815"/>
        </w:tabs>
        <w:ind w:right="272" w:firstLine="707"/>
        <w:rPr>
          <w:color w:val="0070C0"/>
          <w:sz w:val="24"/>
        </w:rPr>
      </w:pPr>
      <w:r w:rsidRPr="00610A51">
        <w:rPr>
          <w:spacing w:val="2"/>
          <w:sz w:val="24"/>
          <w:szCs w:val="24"/>
          <w:lang w:eastAsia="ru-RU" w:bidi="ru-RU"/>
        </w:rPr>
        <w:t>участник отбора не имеет неисполненной обязанности по уплате налогов, сборов, страховых взносов, пеней, штрафов</w:t>
      </w:r>
      <w:r w:rsidRPr="008E571B">
        <w:rPr>
          <w:spacing w:val="2"/>
          <w:sz w:val="24"/>
          <w:szCs w:val="24"/>
          <w:lang w:eastAsia="ru-RU" w:bidi="ru-RU"/>
        </w:rPr>
        <w:t>, процентов, подлежащих уплате в соответствии с законодательством Российской Федерации о налогах и сборах по состоянию на ____</w:t>
      </w:r>
      <w:r>
        <w:rPr>
          <w:spacing w:val="2"/>
          <w:sz w:val="24"/>
          <w:szCs w:val="24"/>
          <w:lang w:eastAsia="ru-RU" w:bidi="ru-RU"/>
        </w:rPr>
        <w:t>____</w:t>
      </w:r>
      <w:r w:rsidR="00B95B27">
        <w:rPr>
          <w:spacing w:val="2"/>
          <w:sz w:val="24"/>
          <w:szCs w:val="24"/>
          <w:lang w:eastAsia="ru-RU" w:bidi="ru-RU"/>
        </w:rPr>
        <w:t>;</w:t>
      </w:r>
      <w:r>
        <w:rPr>
          <w:spacing w:val="2"/>
          <w:sz w:val="24"/>
          <w:szCs w:val="24"/>
          <w:lang w:eastAsia="ru-RU" w:bidi="ru-RU"/>
        </w:rPr>
        <w:t xml:space="preserve"> </w:t>
      </w:r>
    </w:p>
    <w:p w14:paraId="0D5349AE" w14:textId="77777777" w:rsidR="00AA7E78" w:rsidRPr="00F6227B" w:rsidRDefault="00AA7E78" w:rsidP="00CA45BF">
      <w:pPr>
        <w:pStyle w:val="a5"/>
        <w:numPr>
          <w:ilvl w:val="0"/>
          <w:numId w:val="5"/>
        </w:numPr>
        <w:tabs>
          <w:tab w:val="left" w:pos="1815"/>
        </w:tabs>
        <w:ind w:right="272" w:firstLine="707"/>
        <w:rPr>
          <w:sz w:val="24"/>
        </w:rPr>
      </w:pPr>
      <w:r w:rsidRPr="00F6227B">
        <w:rPr>
          <w:sz w:val="24"/>
        </w:rPr>
        <w:t>участник отбора зарегистрирован (имеет цифровой паспорт промышленного предприятия) в государственной информационной системе промышленности;</w:t>
      </w:r>
    </w:p>
    <w:p w14:paraId="4F3E5C18" w14:textId="77777777" w:rsidR="00AA7E78" w:rsidRPr="002E5C00" w:rsidRDefault="00AA7E78" w:rsidP="00CA45BF">
      <w:pPr>
        <w:pStyle w:val="a5"/>
        <w:numPr>
          <w:ilvl w:val="0"/>
          <w:numId w:val="5"/>
        </w:numPr>
        <w:tabs>
          <w:tab w:val="left" w:pos="1731"/>
        </w:tabs>
        <w:ind w:right="273" w:firstLine="707"/>
        <w:rPr>
          <w:sz w:val="24"/>
        </w:rPr>
      </w:pPr>
      <w:r w:rsidRPr="002E5C00">
        <w:rPr>
          <w:sz w:val="24"/>
        </w:rPr>
        <w:t>обеспечит возможность мониторинга Фондом показателей производительности</w:t>
      </w:r>
      <w:r w:rsidRPr="002E5C00">
        <w:rPr>
          <w:spacing w:val="-57"/>
          <w:sz w:val="24"/>
        </w:rPr>
        <w:t xml:space="preserve"> </w:t>
      </w:r>
      <w:r w:rsidRPr="002E5C00">
        <w:rPr>
          <w:sz w:val="24"/>
        </w:rPr>
        <w:t>труда</w:t>
      </w:r>
      <w:r w:rsidRPr="002E5C00">
        <w:rPr>
          <w:spacing w:val="-2"/>
          <w:sz w:val="24"/>
        </w:rPr>
        <w:t xml:space="preserve"> </w:t>
      </w:r>
      <w:r w:rsidRPr="002E5C00">
        <w:rPr>
          <w:sz w:val="24"/>
        </w:rPr>
        <w:t>на</w:t>
      </w:r>
      <w:r w:rsidRPr="002E5C00">
        <w:rPr>
          <w:spacing w:val="-1"/>
          <w:sz w:val="24"/>
        </w:rPr>
        <w:t xml:space="preserve"> </w:t>
      </w:r>
      <w:r w:rsidRPr="002E5C00">
        <w:rPr>
          <w:sz w:val="24"/>
        </w:rPr>
        <w:t>Предприятии-участнике;</w:t>
      </w:r>
    </w:p>
    <w:p w14:paraId="265FF44A" w14:textId="0EFC20E5" w:rsidR="00AA7E78" w:rsidRDefault="00AA7E78" w:rsidP="00CA45BF">
      <w:pPr>
        <w:pStyle w:val="a5"/>
        <w:numPr>
          <w:ilvl w:val="0"/>
          <w:numId w:val="5"/>
        </w:numPr>
        <w:tabs>
          <w:tab w:val="left" w:pos="1683"/>
        </w:tabs>
        <w:ind w:right="268" w:firstLine="707"/>
        <w:rPr>
          <w:sz w:val="24"/>
        </w:rPr>
      </w:pPr>
      <w:r>
        <w:rPr>
          <w:sz w:val="24"/>
        </w:rPr>
        <w:t xml:space="preserve">будет </w:t>
      </w:r>
      <w:r w:rsidRPr="002E5C00">
        <w:rPr>
          <w:sz w:val="24"/>
        </w:rPr>
        <w:t>являться</w:t>
      </w:r>
      <w:r w:rsidRPr="002E5C00">
        <w:rPr>
          <w:spacing w:val="-12"/>
          <w:sz w:val="24"/>
        </w:rPr>
        <w:t xml:space="preserve"> </w:t>
      </w:r>
      <w:r w:rsidRPr="002E5C00">
        <w:rPr>
          <w:sz w:val="24"/>
        </w:rPr>
        <w:t>Предприятием-участником</w:t>
      </w:r>
      <w:r w:rsidRPr="002E5C00">
        <w:rPr>
          <w:spacing w:val="-12"/>
          <w:sz w:val="24"/>
        </w:rPr>
        <w:t xml:space="preserve"> </w:t>
      </w:r>
      <w:r w:rsidRPr="002E5C00">
        <w:rPr>
          <w:sz w:val="24"/>
        </w:rPr>
        <w:t>на</w:t>
      </w:r>
      <w:r w:rsidRPr="002E5C00">
        <w:rPr>
          <w:spacing w:val="-12"/>
          <w:sz w:val="24"/>
        </w:rPr>
        <w:t xml:space="preserve"> </w:t>
      </w:r>
      <w:r w:rsidRPr="002E5C00">
        <w:rPr>
          <w:sz w:val="24"/>
        </w:rPr>
        <w:t>протяжении</w:t>
      </w:r>
      <w:r w:rsidRPr="002E5C00">
        <w:rPr>
          <w:spacing w:val="-11"/>
          <w:sz w:val="24"/>
        </w:rPr>
        <w:t xml:space="preserve"> </w:t>
      </w:r>
      <w:r w:rsidRPr="002E5C00">
        <w:rPr>
          <w:sz w:val="24"/>
        </w:rPr>
        <w:t>3</w:t>
      </w:r>
      <w:r w:rsidRPr="002E5C00">
        <w:rPr>
          <w:spacing w:val="-11"/>
          <w:sz w:val="24"/>
        </w:rPr>
        <w:t xml:space="preserve"> </w:t>
      </w:r>
      <w:r w:rsidRPr="002E5C00">
        <w:rPr>
          <w:sz w:val="24"/>
        </w:rPr>
        <w:t>(трех)</w:t>
      </w:r>
      <w:r w:rsidRPr="002E5C00">
        <w:rPr>
          <w:spacing w:val="-12"/>
          <w:sz w:val="24"/>
        </w:rPr>
        <w:t xml:space="preserve"> </w:t>
      </w:r>
      <w:r w:rsidRPr="002E5C00">
        <w:rPr>
          <w:sz w:val="24"/>
        </w:rPr>
        <w:t>полных</w:t>
      </w:r>
      <w:r w:rsidRPr="002E5C00">
        <w:rPr>
          <w:spacing w:val="-13"/>
          <w:sz w:val="24"/>
        </w:rPr>
        <w:t xml:space="preserve"> </w:t>
      </w:r>
      <w:r w:rsidRPr="002E5C00">
        <w:rPr>
          <w:sz w:val="24"/>
        </w:rPr>
        <w:t>календарных</w:t>
      </w:r>
      <w:r w:rsidRPr="002E5C00">
        <w:rPr>
          <w:spacing w:val="-57"/>
          <w:sz w:val="24"/>
        </w:rPr>
        <w:t xml:space="preserve"> </w:t>
      </w:r>
      <w:r w:rsidRPr="002E5C00">
        <w:rPr>
          <w:sz w:val="24"/>
        </w:rPr>
        <w:t>лет</w:t>
      </w:r>
      <w:r w:rsidRPr="002E5C00">
        <w:rPr>
          <w:spacing w:val="-1"/>
          <w:sz w:val="24"/>
        </w:rPr>
        <w:t xml:space="preserve"> </w:t>
      </w:r>
      <w:r w:rsidRPr="002E5C00">
        <w:rPr>
          <w:sz w:val="24"/>
        </w:rPr>
        <w:t>с даты вступления в</w:t>
      </w:r>
      <w:r w:rsidRPr="002E5C00">
        <w:rPr>
          <w:spacing w:val="-2"/>
          <w:sz w:val="24"/>
        </w:rPr>
        <w:t xml:space="preserve"> </w:t>
      </w:r>
      <w:r w:rsidRPr="002E5C00">
        <w:rPr>
          <w:sz w:val="24"/>
        </w:rPr>
        <w:t>Региональную программу</w:t>
      </w:r>
      <w:r w:rsidR="00B95B27">
        <w:rPr>
          <w:sz w:val="24"/>
        </w:rPr>
        <w:t>;</w:t>
      </w:r>
    </w:p>
    <w:p w14:paraId="4A2B801E" w14:textId="77777777" w:rsidR="00AA7E78" w:rsidRPr="000A0B2B" w:rsidRDefault="00AA7E78" w:rsidP="00CA45BF">
      <w:pPr>
        <w:pStyle w:val="a5"/>
        <w:numPr>
          <w:ilvl w:val="0"/>
          <w:numId w:val="5"/>
        </w:numPr>
        <w:tabs>
          <w:tab w:val="left" w:pos="1683"/>
        </w:tabs>
        <w:ind w:right="268" w:firstLine="707"/>
        <w:rPr>
          <w:sz w:val="24"/>
        </w:rPr>
      </w:pPr>
      <w:r w:rsidRPr="008E571B">
        <w:rPr>
          <w:rFonts w:eastAsia="Calibri"/>
          <w:sz w:val="24"/>
          <w:szCs w:val="24"/>
        </w:rPr>
        <w:t>у</w:t>
      </w:r>
      <w:r w:rsidRPr="008E571B">
        <w:rPr>
          <w:rFonts w:eastAsia="Arial"/>
          <w:sz w:val="24"/>
          <w:szCs w:val="24"/>
          <w:lang w:eastAsia="ru-RU" w:bidi="ru-RU"/>
        </w:rPr>
        <w:t>словия участия в отборе Участнику отбора известны и понятны.</w:t>
      </w:r>
    </w:p>
    <w:p w14:paraId="5C3C2732" w14:textId="77777777" w:rsidR="00AA7E78" w:rsidRPr="00E11304" w:rsidRDefault="00AA7E78" w:rsidP="00CA45BF">
      <w:pPr>
        <w:widowControl/>
        <w:shd w:val="clear" w:color="auto" w:fill="FFFFFF"/>
        <w:autoSpaceDE/>
        <w:autoSpaceDN/>
        <w:ind w:firstLine="426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E11304">
        <w:rPr>
          <w:spacing w:val="2"/>
          <w:sz w:val="24"/>
          <w:szCs w:val="24"/>
          <w:lang w:eastAsia="ru-RU"/>
        </w:rPr>
        <w:t>Настоящим участник отбора дает согласие Областному государственному автономному учреждению «Государственный фонд развития промышленности Челябинской области» (далее-Фонд) на публикацию (размещение) в информационно-телекоммуникационной сети "Интернет" информации об участнике отбора, о подаваемой заявке, иной информации об участнике отбора, связанной с отбором</w:t>
      </w:r>
      <w:r>
        <w:rPr>
          <w:spacing w:val="2"/>
          <w:sz w:val="24"/>
          <w:szCs w:val="24"/>
          <w:lang w:eastAsia="ru-RU"/>
        </w:rPr>
        <w:t>.</w:t>
      </w:r>
    </w:p>
    <w:p w14:paraId="6397E543" w14:textId="77777777" w:rsidR="00AA7E78" w:rsidRPr="00A813F7" w:rsidRDefault="00AA7E78" w:rsidP="00CA45BF">
      <w:pPr>
        <w:widowControl/>
        <w:shd w:val="clear" w:color="auto" w:fill="FFFFFF"/>
        <w:autoSpaceDE/>
        <w:autoSpaceDN/>
        <w:ind w:firstLine="426"/>
        <w:jc w:val="both"/>
        <w:textAlignment w:val="baseline"/>
        <w:rPr>
          <w:spacing w:val="2"/>
          <w:sz w:val="24"/>
          <w:szCs w:val="24"/>
          <w:lang w:eastAsia="ru-RU"/>
        </w:rPr>
      </w:pPr>
      <w:r w:rsidRPr="00E11304">
        <w:rPr>
          <w:spacing w:val="2"/>
          <w:sz w:val="24"/>
          <w:szCs w:val="24"/>
          <w:lang w:eastAsia="ru-RU"/>
        </w:rPr>
        <w:t xml:space="preserve">Участник отбора подтверждает подлинность предоставляемых для получения </w:t>
      </w:r>
      <w:r>
        <w:rPr>
          <w:spacing w:val="2"/>
          <w:sz w:val="24"/>
          <w:szCs w:val="24"/>
          <w:lang w:eastAsia="ru-RU"/>
        </w:rPr>
        <w:t>Региональной поддержки</w:t>
      </w:r>
      <w:r w:rsidRPr="00E11304">
        <w:rPr>
          <w:spacing w:val="2"/>
          <w:sz w:val="24"/>
          <w:szCs w:val="24"/>
          <w:lang w:eastAsia="ru-RU"/>
        </w:rPr>
        <w:t xml:space="preserve"> документов и их заверенных копий, а также достоверность, полноту и актуальность информации и сведений, содержащихся в документах, представленных для участия в отборе. </w:t>
      </w:r>
    </w:p>
    <w:p w14:paraId="5543194D" w14:textId="77777777" w:rsidR="00AA7E78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textAlignment w:val="baseline"/>
        <w:rPr>
          <w:rFonts w:eastAsia="SimSun"/>
          <w:sz w:val="24"/>
          <w:szCs w:val="24"/>
        </w:rPr>
      </w:pPr>
    </w:p>
    <w:p w14:paraId="0A2E7046" w14:textId="77777777" w:rsidR="00AA7E78" w:rsidRPr="00A813F7" w:rsidRDefault="00AA7E78" w:rsidP="00AA7E78">
      <w:pPr>
        <w:widowControl/>
        <w:shd w:val="clear" w:color="auto" w:fill="FFFFFF"/>
        <w:autoSpaceDE/>
        <w:autoSpaceDN/>
        <w:spacing w:line="276" w:lineRule="auto"/>
        <w:ind w:firstLine="426"/>
        <w:jc w:val="both"/>
        <w:textAlignment w:val="baseline"/>
        <w:rPr>
          <w:rFonts w:eastAsia="SimSun"/>
          <w:sz w:val="24"/>
          <w:szCs w:val="24"/>
        </w:rPr>
      </w:pPr>
      <w:r w:rsidRPr="004841F2">
        <w:rPr>
          <w:rFonts w:eastAsia="SimSun"/>
          <w:sz w:val="24"/>
          <w:szCs w:val="24"/>
        </w:rPr>
        <w:t>Приложение: на ___л. в ___ экз.</w:t>
      </w:r>
    </w:p>
    <w:p w14:paraId="3295E3FB" w14:textId="77777777" w:rsidR="00AA7E78" w:rsidRPr="004841F2" w:rsidRDefault="00AA7E78" w:rsidP="00AA7E78">
      <w:pPr>
        <w:widowControl/>
        <w:shd w:val="clear" w:color="auto" w:fill="FFFFFF"/>
        <w:autoSpaceDE/>
        <w:autoSpaceDN/>
        <w:spacing w:line="276" w:lineRule="auto"/>
        <w:jc w:val="both"/>
        <w:rPr>
          <w:spacing w:val="2"/>
          <w:sz w:val="24"/>
          <w:szCs w:val="24"/>
          <w:lang w:eastAsia="ru-RU"/>
        </w:rPr>
      </w:pPr>
      <w:r w:rsidRPr="004841F2">
        <w:rPr>
          <w:spacing w:val="2"/>
          <w:sz w:val="24"/>
          <w:szCs w:val="24"/>
          <w:lang w:eastAsia="ru-RU"/>
        </w:rPr>
        <w:t>Участник отбора_________________    ___________________________________________</w:t>
      </w:r>
    </w:p>
    <w:p w14:paraId="3B57D0A7" w14:textId="77777777" w:rsidR="00AA7E78" w:rsidRPr="004841F2" w:rsidRDefault="00AA7E78" w:rsidP="00AA7E78">
      <w:pPr>
        <w:widowControl/>
        <w:shd w:val="clear" w:color="auto" w:fill="FFFFFF"/>
        <w:autoSpaceDE/>
        <w:autoSpaceDN/>
        <w:spacing w:line="276" w:lineRule="auto"/>
        <w:rPr>
          <w:i/>
          <w:spacing w:val="2"/>
          <w:sz w:val="24"/>
          <w:szCs w:val="24"/>
          <w:lang w:eastAsia="ru-RU"/>
        </w:rPr>
      </w:pPr>
      <w:r w:rsidRPr="004841F2">
        <w:rPr>
          <w:spacing w:val="2"/>
          <w:sz w:val="24"/>
          <w:szCs w:val="24"/>
          <w:lang w:eastAsia="ru-RU"/>
        </w:rPr>
        <w:t xml:space="preserve">                                         </w:t>
      </w:r>
      <w:r w:rsidRPr="004841F2">
        <w:rPr>
          <w:i/>
          <w:spacing w:val="2"/>
          <w:sz w:val="24"/>
          <w:szCs w:val="24"/>
          <w:lang w:eastAsia="ru-RU"/>
        </w:rPr>
        <w:t>(</w:t>
      </w:r>
      <w:proofErr w:type="gramStart"/>
      <w:r w:rsidRPr="004841F2">
        <w:rPr>
          <w:i/>
          <w:spacing w:val="2"/>
          <w:sz w:val="24"/>
          <w:szCs w:val="24"/>
          <w:lang w:eastAsia="ru-RU"/>
        </w:rPr>
        <w:t>подпись)   </w:t>
      </w:r>
      <w:proofErr w:type="gramEnd"/>
      <w:r w:rsidRPr="004841F2">
        <w:rPr>
          <w:i/>
          <w:spacing w:val="2"/>
          <w:sz w:val="24"/>
          <w:szCs w:val="24"/>
          <w:lang w:eastAsia="ru-RU"/>
        </w:rPr>
        <w:t>                                            (Должность, Ф.И.О.)</w:t>
      </w:r>
    </w:p>
    <w:p w14:paraId="3F5437C9" w14:textId="09515896" w:rsidR="00AA7E78" w:rsidRDefault="00AA7E78" w:rsidP="00AA7E78">
      <w:pPr>
        <w:widowControl/>
        <w:shd w:val="clear" w:color="auto" w:fill="FFFFFF"/>
        <w:autoSpaceDE/>
        <w:autoSpaceDN/>
        <w:spacing w:line="276" w:lineRule="auto"/>
      </w:pPr>
      <w:r w:rsidRPr="004841F2">
        <w:rPr>
          <w:spacing w:val="2"/>
          <w:sz w:val="24"/>
          <w:szCs w:val="24"/>
          <w:lang w:eastAsia="ru-RU"/>
        </w:rPr>
        <w:t>Дата _______________</w:t>
      </w:r>
      <w:r w:rsidRPr="004841F2">
        <w:rPr>
          <w:spacing w:val="2"/>
          <w:sz w:val="24"/>
          <w:szCs w:val="24"/>
          <w:lang w:eastAsia="ru-RU"/>
        </w:rPr>
        <w:br/>
        <w:t xml:space="preserve">Печать участника отбора (при наличии) </w:t>
      </w:r>
    </w:p>
    <w:sectPr w:rsidR="00AA7E78" w:rsidSect="00EE0BFC">
      <w:pgSz w:w="11910" w:h="16840"/>
      <w:pgMar w:top="851" w:right="580" w:bottom="568" w:left="1020" w:header="0" w:footer="9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80C90" w14:textId="77777777" w:rsidR="00EE0BFC" w:rsidRDefault="00EE0BFC">
      <w:r>
        <w:separator/>
      </w:r>
    </w:p>
  </w:endnote>
  <w:endnote w:type="continuationSeparator" w:id="0">
    <w:p w14:paraId="1EB45AA4" w14:textId="77777777" w:rsidR="00EE0BFC" w:rsidRDefault="00EE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E43A" w14:textId="77777777" w:rsidR="00EE0BFC" w:rsidRDefault="00EE0BFC">
      <w:r>
        <w:separator/>
      </w:r>
    </w:p>
  </w:footnote>
  <w:footnote w:type="continuationSeparator" w:id="0">
    <w:p w14:paraId="0DC0D09E" w14:textId="77777777" w:rsidR="00EE0BFC" w:rsidRDefault="00EE0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91D"/>
    <w:multiLevelType w:val="hybridMultilevel"/>
    <w:tmpl w:val="7EB6712C"/>
    <w:lvl w:ilvl="0" w:tplc="3970D134">
      <w:numFmt w:val="bullet"/>
      <w:lvlText w:val=""/>
      <w:lvlJc w:val="left"/>
      <w:pPr>
        <w:ind w:left="398" w:hanging="84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5FE62E6">
      <w:numFmt w:val="bullet"/>
      <w:lvlText w:val="•"/>
      <w:lvlJc w:val="left"/>
      <w:pPr>
        <w:ind w:left="1390" w:hanging="845"/>
      </w:pPr>
      <w:rPr>
        <w:rFonts w:hint="default"/>
        <w:lang w:val="ru-RU" w:eastAsia="en-US" w:bidi="ar-SA"/>
      </w:rPr>
    </w:lvl>
    <w:lvl w:ilvl="2" w:tplc="86E0E546">
      <w:numFmt w:val="bullet"/>
      <w:lvlText w:val="•"/>
      <w:lvlJc w:val="left"/>
      <w:pPr>
        <w:ind w:left="2381" w:hanging="845"/>
      </w:pPr>
      <w:rPr>
        <w:rFonts w:hint="default"/>
        <w:lang w:val="ru-RU" w:eastAsia="en-US" w:bidi="ar-SA"/>
      </w:rPr>
    </w:lvl>
    <w:lvl w:ilvl="3" w:tplc="3870ABBC">
      <w:numFmt w:val="bullet"/>
      <w:lvlText w:val="•"/>
      <w:lvlJc w:val="left"/>
      <w:pPr>
        <w:ind w:left="3371" w:hanging="845"/>
      </w:pPr>
      <w:rPr>
        <w:rFonts w:hint="default"/>
        <w:lang w:val="ru-RU" w:eastAsia="en-US" w:bidi="ar-SA"/>
      </w:rPr>
    </w:lvl>
    <w:lvl w:ilvl="4" w:tplc="CF127172">
      <w:numFmt w:val="bullet"/>
      <w:lvlText w:val="•"/>
      <w:lvlJc w:val="left"/>
      <w:pPr>
        <w:ind w:left="4362" w:hanging="845"/>
      </w:pPr>
      <w:rPr>
        <w:rFonts w:hint="default"/>
        <w:lang w:val="ru-RU" w:eastAsia="en-US" w:bidi="ar-SA"/>
      </w:rPr>
    </w:lvl>
    <w:lvl w:ilvl="5" w:tplc="7BF858BE">
      <w:numFmt w:val="bullet"/>
      <w:lvlText w:val="•"/>
      <w:lvlJc w:val="left"/>
      <w:pPr>
        <w:ind w:left="5353" w:hanging="845"/>
      </w:pPr>
      <w:rPr>
        <w:rFonts w:hint="default"/>
        <w:lang w:val="ru-RU" w:eastAsia="en-US" w:bidi="ar-SA"/>
      </w:rPr>
    </w:lvl>
    <w:lvl w:ilvl="6" w:tplc="E1EEFEFC">
      <w:numFmt w:val="bullet"/>
      <w:lvlText w:val="•"/>
      <w:lvlJc w:val="left"/>
      <w:pPr>
        <w:ind w:left="6343" w:hanging="845"/>
      </w:pPr>
      <w:rPr>
        <w:rFonts w:hint="default"/>
        <w:lang w:val="ru-RU" w:eastAsia="en-US" w:bidi="ar-SA"/>
      </w:rPr>
    </w:lvl>
    <w:lvl w:ilvl="7" w:tplc="D780E238">
      <w:numFmt w:val="bullet"/>
      <w:lvlText w:val="•"/>
      <w:lvlJc w:val="left"/>
      <w:pPr>
        <w:ind w:left="7334" w:hanging="845"/>
      </w:pPr>
      <w:rPr>
        <w:rFonts w:hint="default"/>
        <w:lang w:val="ru-RU" w:eastAsia="en-US" w:bidi="ar-SA"/>
      </w:rPr>
    </w:lvl>
    <w:lvl w:ilvl="8" w:tplc="FF228696">
      <w:numFmt w:val="bullet"/>
      <w:lvlText w:val="•"/>
      <w:lvlJc w:val="left"/>
      <w:pPr>
        <w:ind w:left="8325" w:hanging="845"/>
      </w:pPr>
      <w:rPr>
        <w:rFonts w:hint="default"/>
        <w:lang w:val="ru-RU" w:eastAsia="en-US" w:bidi="ar-SA"/>
      </w:rPr>
    </w:lvl>
  </w:abstractNum>
  <w:abstractNum w:abstractNumId="1" w15:restartNumberingAfterBreak="0">
    <w:nsid w:val="149376DF"/>
    <w:multiLevelType w:val="multilevel"/>
    <w:tmpl w:val="410495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2961EE"/>
    <w:multiLevelType w:val="multilevel"/>
    <w:tmpl w:val="6C00BC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543596"/>
    <w:multiLevelType w:val="multilevel"/>
    <w:tmpl w:val="5930E55C"/>
    <w:lvl w:ilvl="0">
      <w:start w:val="5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3E56CB"/>
    <w:multiLevelType w:val="multilevel"/>
    <w:tmpl w:val="F39AF33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40" w:hanging="1800"/>
      </w:pPr>
      <w:rPr>
        <w:rFonts w:hint="default"/>
      </w:rPr>
    </w:lvl>
  </w:abstractNum>
  <w:abstractNum w:abstractNumId="5" w15:restartNumberingAfterBreak="0">
    <w:nsid w:val="3B706899"/>
    <w:multiLevelType w:val="hybridMultilevel"/>
    <w:tmpl w:val="0E4AAEF8"/>
    <w:lvl w:ilvl="0" w:tplc="D0CA7FA6">
      <w:numFmt w:val="bullet"/>
      <w:lvlText w:val="•"/>
      <w:lvlJc w:val="left"/>
      <w:pPr>
        <w:ind w:left="39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234BE">
      <w:numFmt w:val="bullet"/>
      <w:lvlText w:val="•"/>
      <w:lvlJc w:val="left"/>
      <w:pPr>
        <w:ind w:left="1390" w:hanging="708"/>
      </w:pPr>
      <w:rPr>
        <w:rFonts w:hint="default"/>
        <w:lang w:val="ru-RU" w:eastAsia="en-US" w:bidi="ar-SA"/>
      </w:rPr>
    </w:lvl>
    <w:lvl w:ilvl="2" w:tplc="D1F086E8">
      <w:numFmt w:val="bullet"/>
      <w:lvlText w:val="•"/>
      <w:lvlJc w:val="left"/>
      <w:pPr>
        <w:ind w:left="2381" w:hanging="708"/>
      </w:pPr>
      <w:rPr>
        <w:rFonts w:hint="default"/>
        <w:lang w:val="ru-RU" w:eastAsia="en-US" w:bidi="ar-SA"/>
      </w:rPr>
    </w:lvl>
    <w:lvl w:ilvl="3" w:tplc="D1F6802A">
      <w:numFmt w:val="bullet"/>
      <w:lvlText w:val="•"/>
      <w:lvlJc w:val="left"/>
      <w:pPr>
        <w:ind w:left="3371" w:hanging="708"/>
      </w:pPr>
      <w:rPr>
        <w:rFonts w:hint="default"/>
        <w:lang w:val="ru-RU" w:eastAsia="en-US" w:bidi="ar-SA"/>
      </w:rPr>
    </w:lvl>
    <w:lvl w:ilvl="4" w:tplc="57245F94">
      <w:numFmt w:val="bullet"/>
      <w:lvlText w:val="•"/>
      <w:lvlJc w:val="left"/>
      <w:pPr>
        <w:ind w:left="4362" w:hanging="708"/>
      </w:pPr>
      <w:rPr>
        <w:rFonts w:hint="default"/>
        <w:lang w:val="ru-RU" w:eastAsia="en-US" w:bidi="ar-SA"/>
      </w:rPr>
    </w:lvl>
    <w:lvl w:ilvl="5" w:tplc="3D66D77E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8356E9A8">
      <w:numFmt w:val="bullet"/>
      <w:lvlText w:val="•"/>
      <w:lvlJc w:val="left"/>
      <w:pPr>
        <w:ind w:left="6343" w:hanging="708"/>
      </w:pPr>
      <w:rPr>
        <w:rFonts w:hint="default"/>
        <w:lang w:val="ru-RU" w:eastAsia="en-US" w:bidi="ar-SA"/>
      </w:rPr>
    </w:lvl>
    <w:lvl w:ilvl="7" w:tplc="887465DA">
      <w:numFmt w:val="bullet"/>
      <w:lvlText w:val="•"/>
      <w:lvlJc w:val="left"/>
      <w:pPr>
        <w:ind w:left="7334" w:hanging="708"/>
      </w:pPr>
      <w:rPr>
        <w:rFonts w:hint="default"/>
        <w:lang w:val="ru-RU" w:eastAsia="en-US" w:bidi="ar-SA"/>
      </w:rPr>
    </w:lvl>
    <w:lvl w:ilvl="8" w:tplc="DD70C4A2">
      <w:numFmt w:val="bullet"/>
      <w:lvlText w:val="•"/>
      <w:lvlJc w:val="left"/>
      <w:pPr>
        <w:ind w:left="8325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43D930EC"/>
    <w:multiLevelType w:val="hybridMultilevel"/>
    <w:tmpl w:val="FB5EEE9E"/>
    <w:lvl w:ilvl="0" w:tplc="D1C27978">
      <w:numFmt w:val="bullet"/>
      <w:lvlText w:val=""/>
      <w:lvlJc w:val="left"/>
      <w:pPr>
        <w:ind w:left="1118" w:hanging="69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A50B1D8">
      <w:numFmt w:val="bullet"/>
      <w:lvlText w:val="•"/>
      <w:lvlJc w:val="left"/>
      <w:pPr>
        <w:ind w:left="2038" w:hanging="696"/>
      </w:pPr>
      <w:rPr>
        <w:rFonts w:hint="default"/>
        <w:lang w:val="ru-RU" w:eastAsia="en-US" w:bidi="ar-SA"/>
      </w:rPr>
    </w:lvl>
    <w:lvl w:ilvl="2" w:tplc="60844102">
      <w:numFmt w:val="bullet"/>
      <w:lvlText w:val="•"/>
      <w:lvlJc w:val="left"/>
      <w:pPr>
        <w:ind w:left="2957" w:hanging="696"/>
      </w:pPr>
      <w:rPr>
        <w:rFonts w:hint="default"/>
        <w:lang w:val="ru-RU" w:eastAsia="en-US" w:bidi="ar-SA"/>
      </w:rPr>
    </w:lvl>
    <w:lvl w:ilvl="3" w:tplc="5E44D9A2">
      <w:numFmt w:val="bullet"/>
      <w:lvlText w:val="•"/>
      <w:lvlJc w:val="left"/>
      <w:pPr>
        <w:ind w:left="3875" w:hanging="696"/>
      </w:pPr>
      <w:rPr>
        <w:rFonts w:hint="default"/>
        <w:lang w:val="ru-RU" w:eastAsia="en-US" w:bidi="ar-SA"/>
      </w:rPr>
    </w:lvl>
    <w:lvl w:ilvl="4" w:tplc="CD12CD72">
      <w:numFmt w:val="bullet"/>
      <w:lvlText w:val="•"/>
      <w:lvlJc w:val="left"/>
      <w:pPr>
        <w:ind w:left="4794" w:hanging="696"/>
      </w:pPr>
      <w:rPr>
        <w:rFonts w:hint="default"/>
        <w:lang w:val="ru-RU" w:eastAsia="en-US" w:bidi="ar-SA"/>
      </w:rPr>
    </w:lvl>
    <w:lvl w:ilvl="5" w:tplc="05F614E4">
      <w:numFmt w:val="bullet"/>
      <w:lvlText w:val="•"/>
      <w:lvlJc w:val="left"/>
      <w:pPr>
        <w:ind w:left="5713" w:hanging="696"/>
      </w:pPr>
      <w:rPr>
        <w:rFonts w:hint="default"/>
        <w:lang w:val="ru-RU" w:eastAsia="en-US" w:bidi="ar-SA"/>
      </w:rPr>
    </w:lvl>
    <w:lvl w:ilvl="6" w:tplc="F08CCFA4">
      <w:numFmt w:val="bullet"/>
      <w:lvlText w:val="•"/>
      <w:lvlJc w:val="left"/>
      <w:pPr>
        <w:ind w:left="6631" w:hanging="696"/>
      </w:pPr>
      <w:rPr>
        <w:rFonts w:hint="default"/>
        <w:lang w:val="ru-RU" w:eastAsia="en-US" w:bidi="ar-SA"/>
      </w:rPr>
    </w:lvl>
    <w:lvl w:ilvl="7" w:tplc="57246972">
      <w:numFmt w:val="bullet"/>
      <w:lvlText w:val="•"/>
      <w:lvlJc w:val="left"/>
      <w:pPr>
        <w:ind w:left="7550" w:hanging="696"/>
      </w:pPr>
      <w:rPr>
        <w:rFonts w:hint="default"/>
        <w:lang w:val="ru-RU" w:eastAsia="en-US" w:bidi="ar-SA"/>
      </w:rPr>
    </w:lvl>
    <w:lvl w:ilvl="8" w:tplc="C97C3070">
      <w:numFmt w:val="bullet"/>
      <w:lvlText w:val="•"/>
      <w:lvlJc w:val="left"/>
      <w:pPr>
        <w:ind w:left="8469" w:hanging="696"/>
      </w:pPr>
      <w:rPr>
        <w:rFonts w:hint="default"/>
        <w:lang w:val="ru-RU" w:eastAsia="en-US" w:bidi="ar-SA"/>
      </w:rPr>
    </w:lvl>
  </w:abstractNum>
  <w:abstractNum w:abstractNumId="7" w15:restartNumberingAfterBreak="0">
    <w:nsid w:val="46892B66"/>
    <w:multiLevelType w:val="multilevel"/>
    <w:tmpl w:val="672696CC"/>
    <w:lvl w:ilvl="0">
      <w:start w:val="5"/>
      <w:numFmt w:val="decimal"/>
      <w:lvlText w:val="%1"/>
      <w:lvlJc w:val="left"/>
      <w:pPr>
        <w:ind w:left="398" w:hanging="802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398" w:hanging="80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398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1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5" w:hanging="802"/>
      </w:pPr>
      <w:rPr>
        <w:rFonts w:hint="default"/>
        <w:lang w:val="ru-RU" w:eastAsia="en-US" w:bidi="ar-SA"/>
      </w:rPr>
    </w:lvl>
  </w:abstractNum>
  <w:abstractNum w:abstractNumId="8" w15:restartNumberingAfterBreak="0">
    <w:nsid w:val="4C3B3548"/>
    <w:multiLevelType w:val="multilevel"/>
    <w:tmpl w:val="A6766CA2"/>
    <w:lvl w:ilvl="0">
      <w:start w:val="1"/>
      <w:numFmt w:val="decimal"/>
      <w:lvlText w:val="%1."/>
      <w:lvlJc w:val="left"/>
      <w:pPr>
        <w:ind w:left="3337" w:hanging="360"/>
      </w:pPr>
    </w:lvl>
    <w:lvl w:ilvl="1">
      <w:start w:val="4"/>
      <w:numFmt w:val="decimal"/>
      <w:isLgl/>
      <w:lvlText w:val="%1.%2."/>
      <w:lvlJc w:val="left"/>
      <w:pPr>
        <w:ind w:left="41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9" w15:restartNumberingAfterBreak="0">
    <w:nsid w:val="4D6D2103"/>
    <w:multiLevelType w:val="multilevel"/>
    <w:tmpl w:val="76A89A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36" w:hanging="1800"/>
      </w:pPr>
      <w:rPr>
        <w:rFonts w:hint="default"/>
      </w:rPr>
    </w:lvl>
  </w:abstractNum>
  <w:abstractNum w:abstractNumId="10" w15:restartNumberingAfterBreak="0">
    <w:nsid w:val="591F535D"/>
    <w:multiLevelType w:val="hybridMultilevel"/>
    <w:tmpl w:val="A440D276"/>
    <w:lvl w:ilvl="0" w:tplc="97C4AD4E">
      <w:numFmt w:val="bullet"/>
      <w:lvlText w:val="-"/>
      <w:lvlJc w:val="left"/>
      <w:pPr>
        <w:ind w:left="398" w:hanging="1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C09632">
      <w:numFmt w:val="bullet"/>
      <w:lvlText w:val="•"/>
      <w:lvlJc w:val="left"/>
      <w:pPr>
        <w:ind w:left="1390" w:hanging="123"/>
      </w:pPr>
      <w:rPr>
        <w:rFonts w:hint="default"/>
        <w:lang w:val="ru-RU" w:eastAsia="en-US" w:bidi="ar-SA"/>
      </w:rPr>
    </w:lvl>
    <w:lvl w:ilvl="2" w:tplc="7436A0D4">
      <w:numFmt w:val="bullet"/>
      <w:lvlText w:val="•"/>
      <w:lvlJc w:val="left"/>
      <w:pPr>
        <w:ind w:left="2381" w:hanging="123"/>
      </w:pPr>
      <w:rPr>
        <w:rFonts w:hint="default"/>
        <w:lang w:val="ru-RU" w:eastAsia="en-US" w:bidi="ar-SA"/>
      </w:rPr>
    </w:lvl>
    <w:lvl w:ilvl="3" w:tplc="6F3A67BC">
      <w:numFmt w:val="bullet"/>
      <w:lvlText w:val="•"/>
      <w:lvlJc w:val="left"/>
      <w:pPr>
        <w:ind w:left="3371" w:hanging="123"/>
      </w:pPr>
      <w:rPr>
        <w:rFonts w:hint="default"/>
        <w:lang w:val="ru-RU" w:eastAsia="en-US" w:bidi="ar-SA"/>
      </w:rPr>
    </w:lvl>
    <w:lvl w:ilvl="4" w:tplc="2F008584">
      <w:numFmt w:val="bullet"/>
      <w:lvlText w:val="•"/>
      <w:lvlJc w:val="left"/>
      <w:pPr>
        <w:ind w:left="4362" w:hanging="123"/>
      </w:pPr>
      <w:rPr>
        <w:rFonts w:hint="default"/>
        <w:lang w:val="ru-RU" w:eastAsia="en-US" w:bidi="ar-SA"/>
      </w:rPr>
    </w:lvl>
    <w:lvl w:ilvl="5" w:tplc="93A81C6E">
      <w:numFmt w:val="bullet"/>
      <w:lvlText w:val="•"/>
      <w:lvlJc w:val="left"/>
      <w:pPr>
        <w:ind w:left="5353" w:hanging="123"/>
      </w:pPr>
      <w:rPr>
        <w:rFonts w:hint="default"/>
        <w:lang w:val="ru-RU" w:eastAsia="en-US" w:bidi="ar-SA"/>
      </w:rPr>
    </w:lvl>
    <w:lvl w:ilvl="6" w:tplc="2E5AB91E">
      <w:numFmt w:val="bullet"/>
      <w:lvlText w:val="•"/>
      <w:lvlJc w:val="left"/>
      <w:pPr>
        <w:ind w:left="6343" w:hanging="123"/>
      </w:pPr>
      <w:rPr>
        <w:rFonts w:hint="default"/>
        <w:lang w:val="ru-RU" w:eastAsia="en-US" w:bidi="ar-SA"/>
      </w:rPr>
    </w:lvl>
    <w:lvl w:ilvl="7" w:tplc="23B2E51A">
      <w:numFmt w:val="bullet"/>
      <w:lvlText w:val="•"/>
      <w:lvlJc w:val="left"/>
      <w:pPr>
        <w:ind w:left="7334" w:hanging="123"/>
      </w:pPr>
      <w:rPr>
        <w:rFonts w:hint="default"/>
        <w:lang w:val="ru-RU" w:eastAsia="en-US" w:bidi="ar-SA"/>
      </w:rPr>
    </w:lvl>
    <w:lvl w:ilvl="8" w:tplc="A80A167A">
      <w:numFmt w:val="bullet"/>
      <w:lvlText w:val="•"/>
      <w:lvlJc w:val="left"/>
      <w:pPr>
        <w:ind w:left="8325" w:hanging="123"/>
      </w:pPr>
      <w:rPr>
        <w:rFonts w:hint="default"/>
        <w:lang w:val="ru-RU" w:eastAsia="en-US" w:bidi="ar-SA"/>
      </w:rPr>
    </w:lvl>
  </w:abstractNum>
  <w:abstractNum w:abstractNumId="11" w15:restartNumberingAfterBreak="0">
    <w:nsid w:val="73026FD8"/>
    <w:multiLevelType w:val="multilevel"/>
    <w:tmpl w:val="F43E8708"/>
    <w:lvl w:ilvl="0">
      <w:start w:val="1"/>
      <w:numFmt w:val="decimal"/>
      <w:lvlText w:val="%1."/>
      <w:lvlJc w:val="left"/>
      <w:pPr>
        <w:ind w:left="1814" w:hanging="7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7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5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8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1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83"/>
      </w:pPr>
      <w:rPr>
        <w:rFonts w:hint="default"/>
        <w:lang w:val="ru-RU" w:eastAsia="en-US" w:bidi="ar-SA"/>
      </w:rPr>
    </w:lvl>
  </w:abstractNum>
  <w:num w:numId="1" w16cid:durableId="1674801267">
    <w:abstractNumId w:val="0"/>
  </w:num>
  <w:num w:numId="2" w16cid:durableId="713163620">
    <w:abstractNumId w:val="7"/>
  </w:num>
  <w:num w:numId="3" w16cid:durableId="1725979541">
    <w:abstractNumId w:val="6"/>
  </w:num>
  <w:num w:numId="4" w16cid:durableId="1461921297">
    <w:abstractNumId w:val="10"/>
  </w:num>
  <w:num w:numId="5" w16cid:durableId="452865162">
    <w:abstractNumId w:val="5"/>
  </w:num>
  <w:num w:numId="6" w16cid:durableId="692538070">
    <w:abstractNumId w:val="11"/>
  </w:num>
  <w:num w:numId="7" w16cid:durableId="408845371">
    <w:abstractNumId w:val="8"/>
  </w:num>
  <w:num w:numId="8" w16cid:durableId="40441034">
    <w:abstractNumId w:val="4"/>
  </w:num>
  <w:num w:numId="9" w16cid:durableId="508718249">
    <w:abstractNumId w:val="3"/>
  </w:num>
  <w:num w:numId="10" w16cid:durableId="1067536278">
    <w:abstractNumId w:val="1"/>
  </w:num>
  <w:num w:numId="11" w16cid:durableId="1246105990">
    <w:abstractNumId w:val="2"/>
  </w:num>
  <w:num w:numId="12" w16cid:durableId="9097348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63"/>
    <w:rsid w:val="000026A3"/>
    <w:rsid w:val="00035874"/>
    <w:rsid w:val="000A4D8C"/>
    <w:rsid w:val="000C21D4"/>
    <w:rsid w:val="000E4BDD"/>
    <w:rsid w:val="000E513B"/>
    <w:rsid w:val="000F4840"/>
    <w:rsid w:val="000F484A"/>
    <w:rsid w:val="001037E9"/>
    <w:rsid w:val="00115EA6"/>
    <w:rsid w:val="001327C0"/>
    <w:rsid w:val="00166CE8"/>
    <w:rsid w:val="001E1F49"/>
    <w:rsid w:val="00205683"/>
    <w:rsid w:val="002B1F76"/>
    <w:rsid w:val="002D36FA"/>
    <w:rsid w:val="002E5C00"/>
    <w:rsid w:val="0030775C"/>
    <w:rsid w:val="00312491"/>
    <w:rsid w:val="00315347"/>
    <w:rsid w:val="003743B8"/>
    <w:rsid w:val="003F2DFB"/>
    <w:rsid w:val="004176D0"/>
    <w:rsid w:val="00427BD8"/>
    <w:rsid w:val="00450474"/>
    <w:rsid w:val="004527D8"/>
    <w:rsid w:val="00462A71"/>
    <w:rsid w:val="004941E1"/>
    <w:rsid w:val="004E39F3"/>
    <w:rsid w:val="00501AAA"/>
    <w:rsid w:val="00530C7C"/>
    <w:rsid w:val="00532891"/>
    <w:rsid w:val="00533551"/>
    <w:rsid w:val="00551BC2"/>
    <w:rsid w:val="00551EBB"/>
    <w:rsid w:val="005622A4"/>
    <w:rsid w:val="00576751"/>
    <w:rsid w:val="00585DCC"/>
    <w:rsid w:val="00586ED4"/>
    <w:rsid w:val="005A69D1"/>
    <w:rsid w:val="005F52CA"/>
    <w:rsid w:val="006068ED"/>
    <w:rsid w:val="00610A51"/>
    <w:rsid w:val="00683F47"/>
    <w:rsid w:val="006949C8"/>
    <w:rsid w:val="006C695A"/>
    <w:rsid w:val="006E65ED"/>
    <w:rsid w:val="00733073"/>
    <w:rsid w:val="00760B94"/>
    <w:rsid w:val="007741D7"/>
    <w:rsid w:val="007C26E5"/>
    <w:rsid w:val="007C2D04"/>
    <w:rsid w:val="008116EE"/>
    <w:rsid w:val="0081592F"/>
    <w:rsid w:val="0082142C"/>
    <w:rsid w:val="00830264"/>
    <w:rsid w:val="00840799"/>
    <w:rsid w:val="00861256"/>
    <w:rsid w:val="00866137"/>
    <w:rsid w:val="00891705"/>
    <w:rsid w:val="00896A47"/>
    <w:rsid w:val="008D3A07"/>
    <w:rsid w:val="008D62FD"/>
    <w:rsid w:val="008E7AEA"/>
    <w:rsid w:val="0097793D"/>
    <w:rsid w:val="009B0443"/>
    <w:rsid w:val="009C7E45"/>
    <w:rsid w:val="009F1CC7"/>
    <w:rsid w:val="009F60C9"/>
    <w:rsid w:val="00A06F35"/>
    <w:rsid w:val="00A138AB"/>
    <w:rsid w:val="00A247E3"/>
    <w:rsid w:val="00A4617F"/>
    <w:rsid w:val="00A53322"/>
    <w:rsid w:val="00A60D47"/>
    <w:rsid w:val="00A70628"/>
    <w:rsid w:val="00A77322"/>
    <w:rsid w:val="00A81628"/>
    <w:rsid w:val="00A96C5D"/>
    <w:rsid w:val="00AA6BBA"/>
    <w:rsid w:val="00AA7421"/>
    <w:rsid w:val="00AA7E78"/>
    <w:rsid w:val="00AB381F"/>
    <w:rsid w:val="00B41563"/>
    <w:rsid w:val="00B44CE0"/>
    <w:rsid w:val="00B95B27"/>
    <w:rsid w:val="00BC107A"/>
    <w:rsid w:val="00BC1A54"/>
    <w:rsid w:val="00BE1F09"/>
    <w:rsid w:val="00C14AF6"/>
    <w:rsid w:val="00C553C7"/>
    <w:rsid w:val="00C621EC"/>
    <w:rsid w:val="00C66E8B"/>
    <w:rsid w:val="00C82E9F"/>
    <w:rsid w:val="00C934E8"/>
    <w:rsid w:val="00CA054C"/>
    <w:rsid w:val="00CA1C6E"/>
    <w:rsid w:val="00CA45BF"/>
    <w:rsid w:val="00CD169E"/>
    <w:rsid w:val="00CD7B3F"/>
    <w:rsid w:val="00D22181"/>
    <w:rsid w:val="00D827C9"/>
    <w:rsid w:val="00DA2889"/>
    <w:rsid w:val="00DC5538"/>
    <w:rsid w:val="00DD0C6B"/>
    <w:rsid w:val="00DD26EE"/>
    <w:rsid w:val="00DE4942"/>
    <w:rsid w:val="00E056CC"/>
    <w:rsid w:val="00E06F24"/>
    <w:rsid w:val="00E14282"/>
    <w:rsid w:val="00E420AF"/>
    <w:rsid w:val="00E61501"/>
    <w:rsid w:val="00E62AD4"/>
    <w:rsid w:val="00E86A33"/>
    <w:rsid w:val="00EB62D5"/>
    <w:rsid w:val="00EC16BA"/>
    <w:rsid w:val="00EE0BFC"/>
    <w:rsid w:val="00EE67FF"/>
    <w:rsid w:val="00F036E9"/>
    <w:rsid w:val="00F531D2"/>
    <w:rsid w:val="00F60D9F"/>
    <w:rsid w:val="00F80F6C"/>
    <w:rsid w:val="00F94C53"/>
    <w:rsid w:val="00FB1689"/>
    <w:rsid w:val="00FC38CA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E6B76"/>
  <w15:docId w15:val="{34122E26-6676-4C86-9132-AACED0FB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8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98" w:firstLine="707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A05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054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CA05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054C"/>
    <w:rPr>
      <w:rFonts w:ascii="Times New Roman" w:eastAsia="Times New Roman" w:hAnsi="Times New Roman" w:cs="Times New Roman"/>
      <w:lang w:val="ru-RU"/>
    </w:rPr>
  </w:style>
  <w:style w:type="paragraph" w:styleId="aa">
    <w:name w:val="footnote text"/>
    <w:basedOn w:val="a"/>
    <w:link w:val="ab"/>
    <w:uiPriority w:val="99"/>
    <w:semiHidden/>
    <w:unhideWhenUsed/>
    <w:rsid w:val="00FC38C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C38C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c">
    <w:name w:val="footnote reference"/>
    <w:basedOn w:val="a0"/>
    <w:uiPriority w:val="99"/>
    <w:semiHidden/>
    <w:unhideWhenUsed/>
    <w:rsid w:val="00FC38CA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A8162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d">
    <w:name w:val="Revision"/>
    <w:hidden/>
    <w:uiPriority w:val="99"/>
    <w:semiHidden/>
    <w:rsid w:val="0053355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6E65ED"/>
    <w:pPr>
      <w:autoSpaceDE/>
      <w:textAlignment w:val="baseline"/>
    </w:pPr>
    <w:rPr>
      <w:rFonts w:ascii="Calibri" w:eastAsia="Calibri" w:hAnsi="Calibri" w:cs="Tahoma"/>
      <w:sz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D36F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D36F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D36F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36F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2D36FA"/>
    <w:rPr>
      <w:rFonts w:ascii="Times New Roman" w:eastAsia="Times New Roman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1101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2749-E938-4C7C-B11E-15795C2C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User4</cp:lastModifiedBy>
  <cp:revision>2</cp:revision>
  <cp:lastPrinted>2024-01-23T06:36:00Z</cp:lastPrinted>
  <dcterms:created xsi:type="dcterms:W3CDTF">2024-03-19T06:10:00Z</dcterms:created>
  <dcterms:modified xsi:type="dcterms:W3CDTF">2024-03-19T06:10:00Z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2023-06-13T00:00:00Z</vt:filetime>
  </property>
</Properties>
</file>